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078" w:rsidRPr="00371078" w:rsidRDefault="00371078" w:rsidP="00E23901">
      <w:pPr>
        <w:jc w:val="center"/>
        <w:rPr>
          <w:b/>
          <w:sz w:val="22"/>
          <w:szCs w:val="22"/>
        </w:rPr>
      </w:pPr>
      <w:r w:rsidRPr="00371078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371078" w:rsidRPr="00371078" w:rsidRDefault="00371078" w:rsidP="00E23901">
      <w:pPr>
        <w:jc w:val="center"/>
        <w:rPr>
          <w:b/>
          <w:sz w:val="22"/>
          <w:szCs w:val="22"/>
        </w:rPr>
      </w:pPr>
      <w:r w:rsidRPr="00371078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Pr="00371078">
        <w:rPr>
          <w:b/>
          <w:sz w:val="22"/>
          <w:szCs w:val="22"/>
        </w:rPr>
        <w:t>межаттестационный</w:t>
      </w:r>
      <w:proofErr w:type="spellEnd"/>
      <w:r w:rsidRPr="00371078">
        <w:rPr>
          <w:b/>
          <w:sz w:val="22"/>
          <w:szCs w:val="22"/>
        </w:rPr>
        <w:t xml:space="preserve"> период</w:t>
      </w:r>
    </w:p>
    <w:p w:rsidR="002405A4" w:rsidRDefault="002405A4" w:rsidP="00BC74C1">
      <w:pPr>
        <w:ind w:left="-567"/>
        <w:rPr>
          <w:sz w:val="22"/>
          <w:szCs w:val="22"/>
        </w:rPr>
      </w:pPr>
    </w:p>
    <w:p w:rsidR="00BC74C1" w:rsidRPr="000832C0" w:rsidRDefault="00BC74C1" w:rsidP="002405A4">
      <w:pPr>
        <w:ind w:left="-426"/>
        <w:rPr>
          <w:sz w:val="22"/>
          <w:szCs w:val="22"/>
        </w:rPr>
      </w:pPr>
      <w:r w:rsidRPr="000832C0">
        <w:rPr>
          <w:sz w:val="22"/>
          <w:szCs w:val="22"/>
        </w:rPr>
        <w:t xml:space="preserve">ФИО </w:t>
      </w:r>
      <w:proofErr w:type="spellStart"/>
      <w:r w:rsidRPr="000832C0">
        <w:rPr>
          <w:sz w:val="22"/>
          <w:szCs w:val="22"/>
        </w:rPr>
        <w:t>аттестующегося</w:t>
      </w:r>
      <w:proofErr w:type="spellEnd"/>
      <w:r w:rsidRPr="000832C0">
        <w:rPr>
          <w:sz w:val="22"/>
          <w:szCs w:val="22"/>
        </w:rPr>
        <w:t xml:space="preserve"> </w:t>
      </w:r>
      <w:r w:rsidRPr="00787D05">
        <w:rPr>
          <w:b/>
        </w:rPr>
        <w:t>методиста</w:t>
      </w:r>
      <w:r w:rsidRPr="000832C0">
        <w:rPr>
          <w:b/>
          <w:sz w:val="22"/>
          <w:szCs w:val="22"/>
        </w:rPr>
        <w:t xml:space="preserve"> </w:t>
      </w:r>
      <w:r w:rsidRPr="000832C0">
        <w:rPr>
          <w:sz w:val="22"/>
          <w:szCs w:val="22"/>
        </w:rPr>
        <w:t>(старшего методиста</w:t>
      </w:r>
      <w:r w:rsidR="002B0E7A" w:rsidRPr="000832C0">
        <w:rPr>
          <w:sz w:val="22"/>
          <w:szCs w:val="22"/>
        </w:rPr>
        <w:t>): _</w:t>
      </w:r>
      <w:r w:rsidRPr="000832C0">
        <w:rPr>
          <w:sz w:val="22"/>
          <w:szCs w:val="22"/>
        </w:rPr>
        <w:t>_________________________________</w:t>
      </w:r>
      <w:r w:rsidR="002B0E7A">
        <w:rPr>
          <w:sz w:val="22"/>
          <w:szCs w:val="22"/>
        </w:rPr>
        <w:t>___________</w:t>
      </w:r>
    </w:p>
    <w:p w:rsidR="00BC74C1" w:rsidRPr="000832C0" w:rsidRDefault="00BC74C1" w:rsidP="002405A4">
      <w:pPr>
        <w:ind w:left="-426"/>
        <w:rPr>
          <w:sz w:val="22"/>
          <w:szCs w:val="22"/>
        </w:rPr>
      </w:pPr>
      <w:r w:rsidRPr="000832C0">
        <w:rPr>
          <w:sz w:val="22"/>
          <w:szCs w:val="22"/>
        </w:rPr>
        <w:t>ОУ, территория: _________________________________________________________________________</w:t>
      </w:r>
      <w:r w:rsidR="00B548B1">
        <w:rPr>
          <w:sz w:val="22"/>
          <w:szCs w:val="22"/>
        </w:rPr>
        <w:t>______</w:t>
      </w:r>
    </w:p>
    <w:tbl>
      <w:tblPr>
        <w:tblW w:w="1187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9497"/>
        <w:gridCol w:w="648"/>
        <w:gridCol w:w="1020"/>
      </w:tblGrid>
      <w:tr w:rsidR="00BC66A4" w:rsidRPr="000832C0" w:rsidTr="003F2171">
        <w:trPr>
          <w:gridAfter w:val="1"/>
          <w:wAfter w:w="1020" w:type="dxa"/>
          <w:trHeight w:val="1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6A4" w:rsidRPr="00C4050E" w:rsidRDefault="00BC66A4" w:rsidP="00BC66A4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BC66A4" w:rsidRPr="00AC455E" w:rsidRDefault="00BC66A4" w:rsidP="00BC66A4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6A4" w:rsidRDefault="00BC66A4" w:rsidP="00BC66A4">
            <w:pPr>
              <w:jc w:val="center"/>
              <w:rPr>
                <w:sz w:val="20"/>
                <w:szCs w:val="20"/>
              </w:rPr>
            </w:pPr>
          </w:p>
          <w:p w:rsidR="00BC66A4" w:rsidRPr="00AC455E" w:rsidRDefault="00BC66A4" w:rsidP="00BC66A4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BC66A4" w:rsidRPr="00AC455E" w:rsidRDefault="00BC66A4" w:rsidP="00BC66A4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6A4" w:rsidRPr="00AC455E" w:rsidRDefault="00BC66A4" w:rsidP="00BC66A4">
            <w:pPr>
              <w:jc w:val="center"/>
              <w:rPr>
                <w:sz w:val="20"/>
                <w:szCs w:val="20"/>
              </w:rPr>
            </w:pPr>
          </w:p>
          <w:p w:rsidR="00BC66A4" w:rsidRPr="00AC455E" w:rsidRDefault="00BC66A4" w:rsidP="00BC66A4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286693" w:rsidRPr="000832C0" w:rsidTr="003F2171">
        <w:trPr>
          <w:gridAfter w:val="1"/>
          <w:wAfter w:w="1020" w:type="dxa"/>
          <w:trHeight w:val="16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86693" w:rsidRPr="002405A4" w:rsidRDefault="00286693" w:rsidP="00966C50">
            <w:pPr>
              <w:ind w:left="113" w:right="113"/>
              <w:jc w:val="center"/>
              <w:rPr>
                <w:sz w:val="16"/>
                <w:szCs w:val="16"/>
              </w:rPr>
            </w:pPr>
            <w:r w:rsidRPr="002405A4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CE4522">
            <w:pPr>
              <w:jc w:val="both"/>
              <w:rPr>
                <w:sz w:val="20"/>
                <w:szCs w:val="20"/>
              </w:rPr>
            </w:pPr>
            <w:r w:rsidRPr="008E6E0D">
              <w:rPr>
                <w:sz w:val="20"/>
                <w:szCs w:val="20"/>
              </w:rPr>
              <w:t>1.</w:t>
            </w:r>
            <w:r w:rsidR="0015068A">
              <w:rPr>
                <w:sz w:val="20"/>
                <w:szCs w:val="20"/>
              </w:rPr>
              <w:t xml:space="preserve"> </w:t>
            </w:r>
            <w:r w:rsidRPr="008E6E0D">
              <w:rPr>
                <w:sz w:val="20"/>
                <w:szCs w:val="20"/>
              </w:rPr>
              <w:t>Создает благоприятный психологический климат в коллективе педагогов, атмосферу взаимопонимания, взаимопомощи, толерантности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966C50">
            <w:pPr>
              <w:jc w:val="center"/>
              <w:rPr>
                <w:sz w:val="20"/>
                <w:szCs w:val="20"/>
              </w:rPr>
            </w:pPr>
          </w:p>
        </w:tc>
      </w:tr>
      <w:tr w:rsidR="00286693" w:rsidRPr="000832C0" w:rsidTr="003F2171">
        <w:trPr>
          <w:gridAfter w:val="1"/>
          <w:wAfter w:w="1020" w:type="dxa"/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693" w:rsidRPr="008847EF" w:rsidRDefault="00286693" w:rsidP="00966C50">
            <w:pPr>
              <w:rPr>
                <w:sz w:val="18"/>
                <w:szCs w:val="18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CE4522">
            <w:pPr>
              <w:jc w:val="both"/>
              <w:rPr>
                <w:sz w:val="20"/>
                <w:szCs w:val="20"/>
              </w:rPr>
            </w:pPr>
            <w:r w:rsidRPr="008E6E0D">
              <w:rPr>
                <w:sz w:val="20"/>
                <w:szCs w:val="20"/>
              </w:rPr>
              <w:t>2.</w:t>
            </w:r>
            <w:r w:rsidR="0015068A">
              <w:rPr>
                <w:sz w:val="20"/>
                <w:szCs w:val="20"/>
              </w:rPr>
              <w:t xml:space="preserve"> </w:t>
            </w:r>
            <w:r w:rsidRPr="008E6E0D">
              <w:rPr>
                <w:sz w:val="20"/>
                <w:szCs w:val="20"/>
              </w:rPr>
              <w:t>Использует знания об интересах и потребностях субъектов образовательного процесса в педагогической деятельности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966C50">
            <w:pPr>
              <w:jc w:val="center"/>
              <w:rPr>
                <w:sz w:val="20"/>
                <w:szCs w:val="20"/>
              </w:rPr>
            </w:pPr>
          </w:p>
        </w:tc>
      </w:tr>
      <w:tr w:rsidR="00286693" w:rsidRPr="000832C0" w:rsidTr="003F2171">
        <w:trPr>
          <w:gridAfter w:val="1"/>
          <w:wAfter w:w="1020" w:type="dxa"/>
          <w:trHeight w:val="26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693" w:rsidRPr="008847EF" w:rsidRDefault="00286693" w:rsidP="00966C50">
            <w:pPr>
              <w:rPr>
                <w:sz w:val="18"/>
                <w:szCs w:val="18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5C42C6">
            <w:pPr>
              <w:jc w:val="both"/>
              <w:rPr>
                <w:sz w:val="20"/>
                <w:szCs w:val="20"/>
              </w:rPr>
            </w:pPr>
            <w:r w:rsidRPr="008E6E0D">
              <w:rPr>
                <w:sz w:val="20"/>
                <w:szCs w:val="20"/>
              </w:rPr>
              <w:t>3. Повышает мотивацию профессионального роста педагогов образовательной организации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966C50">
            <w:pPr>
              <w:jc w:val="center"/>
              <w:rPr>
                <w:sz w:val="20"/>
                <w:szCs w:val="20"/>
              </w:rPr>
            </w:pPr>
          </w:p>
        </w:tc>
      </w:tr>
      <w:tr w:rsidR="00286693" w:rsidRPr="000832C0" w:rsidTr="003F2171">
        <w:trPr>
          <w:gridAfter w:val="1"/>
          <w:wAfter w:w="1020" w:type="dxa"/>
          <w:trHeight w:val="312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693" w:rsidRPr="008847EF" w:rsidRDefault="00286693" w:rsidP="00966C50">
            <w:pPr>
              <w:rPr>
                <w:sz w:val="18"/>
                <w:szCs w:val="18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CE4522">
            <w:pPr>
              <w:jc w:val="both"/>
              <w:rPr>
                <w:sz w:val="20"/>
                <w:szCs w:val="20"/>
              </w:rPr>
            </w:pPr>
            <w:r w:rsidRPr="008E6E0D">
              <w:rPr>
                <w:sz w:val="20"/>
                <w:szCs w:val="20"/>
              </w:rPr>
              <w:t>4. Владеет культурой письменной и устной речи, обладает педагогическим тактом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966C50">
            <w:pPr>
              <w:jc w:val="center"/>
              <w:rPr>
                <w:sz w:val="20"/>
                <w:szCs w:val="20"/>
              </w:rPr>
            </w:pPr>
          </w:p>
        </w:tc>
      </w:tr>
      <w:tr w:rsidR="00286693" w:rsidRPr="000832C0" w:rsidTr="003F2171">
        <w:trPr>
          <w:gridAfter w:val="1"/>
          <w:wAfter w:w="1020" w:type="dxa"/>
          <w:trHeight w:val="16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86693" w:rsidRPr="008847EF" w:rsidRDefault="00286693" w:rsidP="008B3ECD">
            <w:pPr>
              <w:ind w:right="113"/>
              <w:jc w:val="center"/>
              <w:rPr>
                <w:sz w:val="18"/>
                <w:szCs w:val="18"/>
              </w:rPr>
            </w:pPr>
            <w:r w:rsidRPr="008847EF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F449DF">
            <w:pPr>
              <w:jc w:val="both"/>
              <w:rPr>
                <w:sz w:val="20"/>
                <w:szCs w:val="20"/>
              </w:rPr>
            </w:pPr>
            <w:r w:rsidRPr="008E6E0D">
              <w:rPr>
                <w:sz w:val="20"/>
                <w:szCs w:val="20"/>
              </w:rPr>
              <w:t>5. Организует методическую работу в соответствии с нормативно-правовыми документами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966C50">
            <w:pPr>
              <w:jc w:val="center"/>
              <w:rPr>
                <w:sz w:val="20"/>
                <w:szCs w:val="20"/>
              </w:rPr>
            </w:pPr>
          </w:p>
        </w:tc>
      </w:tr>
      <w:tr w:rsidR="00286693" w:rsidRPr="000832C0" w:rsidTr="003F2171">
        <w:trPr>
          <w:gridAfter w:val="1"/>
          <w:wAfter w:w="1020" w:type="dxa"/>
          <w:trHeight w:val="49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847EF" w:rsidRDefault="00286693" w:rsidP="008B3E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4034C8">
            <w:pPr>
              <w:jc w:val="both"/>
              <w:rPr>
                <w:sz w:val="20"/>
                <w:szCs w:val="20"/>
              </w:rPr>
            </w:pPr>
            <w:r w:rsidRPr="008E6E0D">
              <w:rPr>
                <w:sz w:val="20"/>
                <w:szCs w:val="20"/>
              </w:rPr>
              <w:t xml:space="preserve">6. Организует и координирует работу методического объединения педагогических работников, оказывает им консультативную и практическую помощь по соответствующим направлениям деятельности 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966C50">
            <w:pPr>
              <w:jc w:val="center"/>
              <w:rPr>
                <w:sz w:val="20"/>
                <w:szCs w:val="20"/>
              </w:rPr>
            </w:pPr>
          </w:p>
        </w:tc>
      </w:tr>
      <w:tr w:rsidR="00286693" w:rsidRPr="000832C0" w:rsidTr="003F2171">
        <w:trPr>
          <w:gridAfter w:val="1"/>
          <w:wAfter w:w="1020" w:type="dxa"/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847EF" w:rsidRDefault="00286693" w:rsidP="008B3E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D561DA">
            <w:pPr>
              <w:jc w:val="both"/>
              <w:rPr>
                <w:sz w:val="20"/>
                <w:szCs w:val="20"/>
              </w:rPr>
            </w:pPr>
            <w:r w:rsidRPr="008E6E0D">
              <w:rPr>
                <w:sz w:val="20"/>
                <w:szCs w:val="20"/>
              </w:rPr>
              <w:t>7. Организует работу по научно-методическому обеспечению образовательной деятельности, обеспечивает методическое сопровождение педагогов в определении содержания учебных программ, форм, методов и средств обучения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966C50">
            <w:pPr>
              <w:jc w:val="center"/>
              <w:rPr>
                <w:sz w:val="20"/>
                <w:szCs w:val="20"/>
              </w:rPr>
            </w:pPr>
          </w:p>
        </w:tc>
      </w:tr>
      <w:tr w:rsidR="00286693" w:rsidRPr="000832C0" w:rsidTr="003F2171">
        <w:trPr>
          <w:gridAfter w:val="1"/>
          <w:wAfter w:w="1020" w:type="dxa"/>
          <w:trHeight w:val="44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847EF" w:rsidRDefault="00286693" w:rsidP="008B3E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CE4522">
            <w:pPr>
              <w:jc w:val="both"/>
              <w:rPr>
                <w:sz w:val="20"/>
                <w:szCs w:val="20"/>
              </w:rPr>
            </w:pPr>
            <w:r w:rsidRPr="008E6E0D">
              <w:rPr>
                <w:sz w:val="20"/>
                <w:szCs w:val="20"/>
              </w:rPr>
              <w:t>8. Обобщает и распространяет информацию о передовых технологиях обучения и воспитания (в том числе и информационных), передовом отечественном и мировом опыте в сфере образования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966C50">
            <w:pPr>
              <w:jc w:val="center"/>
              <w:rPr>
                <w:sz w:val="20"/>
                <w:szCs w:val="20"/>
              </w:rPr>
            </w:pPr>
          </w:p>
        </w:tc>
      </w:tr>
      <w:tr w:rsidR="00286693" w:rsidRPr="000832C0" w:rsidTr="003F2171">
        <w:trPr>
          <w:gridAfter w:val="1"/>
          <w:wAfter w:w="1020" w:type="dxa"/>
          <w:trHeight w:val="20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86693" w:rsidRPr="008847EF" w:rsidRDefault="00286693" w:rsidP="008B3ECD">
            <w:pPr>
              <w:ind w:left="113" w:right="113"/>
              <w:jc w:val="center"/>
              <w:rPr>
                <w:sz w:val="18"/>
                <w:szCs w:val="18"/>
              </w:rPr>
            </w:pPr>
            <w:r w:rsidRPr="008847EF">
              <w:rPr>
                <w:sz w:val="18"/>
                <w:szCs w:val="18"/>
              </w:rPr>
              <w:t>Социальный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CE4522">
            <w:pPr>
              <w:jc w:val="both"/>
              <w:rPr>
                <w:sz w:val="20"/>
                <w:szCs w:val="20"/>
              </w:rPr>
            </w:pPr>
            <w:r w:rsidRPr="008E6E0D">
              <w:rPr>
                <w:sz w:val="20"/>
                <w:szCs w:val="20"/>
              </w:rPr>
              <w:t>9. Применяет дифференцированный и индивидуальный подходы в работе с педагогами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966C50">
            <w:pPr>
              <w:jc w:val="center"/>
              <w:rPr>
                <w:sz w:val="20"/>
                <w:szCs w:val="20"/>
              </w:rPr>
            </w:pPr>
          </w:p>
        </w:tc>
      </w:tr>
      <w:tr w:rsidR="00286693" w:rsidRPr="000832C0" w:rsidTr="003F2171">
        <w:trPr>
          <w:gridAfter w:val="1"/>
          <w:wAfter w:w="1020" w:type="dxa"/>
          <w:trHeight w:val="24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847EF" w:rsidRDefault="00286693" w:rsidP="008B3E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5C42C6">
            <w:pPr>
              <w:jc w:val="both"/>
              <w:rPr>
                <w:sz w:val="20"/>
                <w:szCs w:val="20"/>
              </w:rPr>
            </w:pPr>
            <w:r w:rsidRPr="008E6E0D">
              <w:rPr>
                <w:sz w:val="20"/>
                <w:szCs w:val="20"/>
              </w:rPr>
              <w:t>10. Организует деятельность методических объединений педагогов, педагогических и иных государственно-общественных органов управления образовательной организации на основе сетевого взаимодействия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966C50">
            <w:pPr>
              <w:jc w:val="center"/>
              <w:rPr>
                <w:sz w:val="20"/>
                <w:szCs w:val="20"/>
              </w:rPr>
            </w:pPr>
          </w:p>
        </w:tc>
      </w:tr>
      <w:tr w:rsidR="00286693" w:rsidRPr="000832C0" w:rsidTr="003F2171">
        <w:trPr>
          <w:gridAfter w:val="1"/>
          <w:wAfter w:w="1020" w:type="dxa"/>
          <w:trHeight w:val="343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847EF" w:rsidRDefault="00286693" w:rsidP="008B3E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CE4522">
            <w:pPr>
              <w:jc w:val="both"/>
              <w:rPr>
                <w:sz w:val="20"/>
                <w:szCs w:val="20"/>
              </w:rPr>
            </w:pPr>
            <w:r w:rsidRPr="008E6E0D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966C50">
            <w:pPr>
              <w:jc w:val="center"/>
              <w:rPr>
                <w:sz w:val="20"/>
                <w:szCs w:val="20"/>
              </w:rPr>
            </w:pPr>
          </w:p>
        </w:tc>
      </w:tr>
      <w:tr w:rsidR="00286693" w:rsidRPr="000832C0" w:rsidTr="003F2171">
        <w:trPr>
          <w:gridAfter w:val="1"/>
          <w:wAfter w:w="1020" w:type="dxa"/>
          <w:trHeight w:val="463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847EF" w:rsidRDefault="00286693" w:rsidP="008B3E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CE4522">
            <w:pPr>
              <w:jc w:val="both"/>
              <w:rPr>
                <w:sz w:val="20"/>
                <w:szCs w:val="20"/>
              </w:rPr>
            </w:pPr>
            <w:r w:rsidRPr="008E6E0D">
              <w:rPr>
                <w:sz w:val="20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др.), обобщает и принимает меры по распространению наиболее результативного опыта педагогических работников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966C50">
            <w:pPr>
              <w:jc w:val="center"/>
              <w:rPr>
                <w:sz w:val="20"/>
                <w:szCs w:val="20"/>
              </w:rPr>
            </w:pPr>
          </w:p>
        </w:tc>
      </w:tr>
      <w:tr w:rsidR="00286693" w:rsidRPr="000832C0" w:rsidTr="003F2171">
        <w:trPr>
          <w:gridAfter w:val="1"/>
          <w:wAfter w:w="1020" w:type="dxa"/>
          <w:trHeight w:val="16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86693" w:rsidRPr="008847EF" w:rsidRDefault="00286693" w:rsidP="008B3ECD">
            <w:pPr>
              <w:ind w:left="113" w:right="113"/>
              <w:jc w:val="center"/>
              <w:rPr>
                <w:sz w:val="18"/>
                <w:szCs w:val="18"/>
              </w:rPr>
            </w:pPr>
            <w:r w:rsidRPr="008847EF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5C42C6">
            <w:pPr>
              <w:jc w:val="both"/>
              <w:rPr>
                <w:sz w:val="20"/>
                <w:szCs w:val="20"/>
              </w:rPr>
            </w:pPr>
            <w:r w:rsidRPr="008E6E0D">
              <w:rPr>
                <w:sz w:val="20"/>
                <w:szCs w:val="20"/>
              </w:rPr>
              <w:t xml:space="preserve">13. </w:t>
            </w:r>
            <w:r w:rsidRPr="008E6E0D">
              <w:rPr>
                <w:color w:val="000000"/>
                <w:sz w:val="20"/>
                <w:szCs w:val="20"/>
              </w:rPr>
              <w:t>Осуществляет</w:t>
            </w:r>
            <w:r w:rsidRPr="008E6E0D">
              <w:rPr>
                <w:sz w:val="20"/>
                <w:szCs w:val="20"/>
              </w:rPr>
              <w:t xml:space="preserve"> мониторинг процесса и результатов профессиональной деятельности педагогов, вносит предложения по совершенствованию образовательной деятельности в образовательной организации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966C50">
            <w:pPr>
              <w:jc w:val="center"/>
              <w:rPr>
                <w:sz w:val="20"/>
                <w:szCs w:val="20"/>
              </w:rPr>
            </w:pPr>
          </w:p>
        </w:tc>
      </w:tr>
      <w:tr w:rsidR="00286693" w:rsidRPr="000832C0" w:rsidTr="003F2171">
        <w:trPr>
          <w:gridAfter w:val="1"/>
          <w:wAfter w:w="1020" w:type="dxa"/>
          <w:trHeight w:val="33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847EF" w:rsidRDefault="00286693" w:rsidP="008B3E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5C42C6">
            <w:pPr>
              <w:jc w:val="both"/>
              <w:rPr>
                <w:sz w:val="20"/>
                <w:szCs w:val="20"/>
              </w:rPr>
            </w:pPr>
            <w:r w:rsidRPr="008E6E0D">
              <w:rPr>
                <w:sz w:val="20"/>
                <w:szCs w:val="20"/>
              </w:rPr>
              <w:t>14. Анализируе</w:t>
            </w:r>
            <w:r>
              <w:rPr>
                <w:sz w:val="20"/>
                <w:szCs w:val="20"/>
              </w:rPr>
              <w:t xml:space="preserve">т состояние учебно-методической </w:t>
            </w:r>
            <w:r w:rsidRPr="008E6E0D">
              <w:rPr>
                <w:sz w:val="20"/>
                <w:szCs w:val="20"/>
              </w:rPr>
              <w:t>(учебно-тренировочной) и (или) воспитательной работы в организации и разрабатывает предложения по повышению ее эффективности.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966C50">
            <w:pPr>
              <w:jc w:val="center"/>
              <w:rPr>
                <w:sz w:val="20"/>
                <w:szCs w:val="20"/>
              </w:rPr>
            </w:pPr>
          </w:p>
        </w:tc>
      </w:tr>
      <w:tr w:rsidR="00286693" w:rsidRPr="000832C0" w:rsidTr="003F2171">
        <w:trPr>
          <w:gridAfter w:val="1"/>
          <w:wAfter w:w="1020" w:type="dxa"/>
          <w:trHeight w:val="13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847EF" w:rsidRDefault="00286693" w:rsidP="008B3E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5C42C6">
            <w:pPr>
              <w:jc w:val="both"/>
              <w:rPr>
                <w:sz w:val="20"/>
                <w:szCs w:val="20"/>
              </w:rPr>
            </w:pPr>
            <w:r w:rsidRPr="008E6E0D">
              <w:rPr>
                <w:sz w:val="20"/>
                <w:szCs w:val="20"/>
              </w:rPr>
              <w:t>15. Анализирует и обобщает результаты инновационной деятельности в образовательной организации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966C50">
            <w:pPr>
              <w:jc w:val="center"/>
              <w:rPr>
                <w:sz w:val="20"/>
                <w:szCs w:val="20"/>
              </w:rPr>
            </w:pPr>
          </w:p>
        </w:tc>
      </w:tr>
      <w:tr w:rsidR="00286693" w:rsidRPr="000832C0" w:rsidTr="003F2171">
        <w:trPr>
          <w:gridAfter w:val="1"/>
          <w:wAfter w:w="1020" w:type="dxa"/>
          <w:trHeight w:val="33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847EF" w:rsidRDefault="00286693" w:rsidP="008B3E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CE4522">
            <w:pPr>
              <w:jc w:val="both"/>
              <w:rPr>
                <w:sz w:val="20"/>
                <w:szCs w:val="20"/>
              </w:rPr>
            </w:pPr>
            <w:r w:rsidRPr="008E6E0D">
              <w:rPr>
                <w:color w:val="000000"/>
                <w:sz w:val="20"/>
                <w:szCs w:val="20"/>
              </w:rPr>
              <w:t xml:space="preserve">16. </w:t>
            </w:r>
            <w:r w:rsidRPr="008E6E0D">
              <w:rPr>
                <w:sz w:val="20"/>
                <w:szCs w:val="20"/>
              </w:rPr>
              <w:t>Организует разработку, рецензирование и подготовку к утверждению учебно-методической документации и пособий по учебным дисциплинам, дидактических материалов, методических и информационных материалов, перспективных планов заказа учебных пособий и др.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966C50">
            <w:pPr>
              <w:jc w:val="center"/>
              <w:rPr>
                <w:sz w:val="20"/>
                <w:szCs w:val="20"/>
              </w:rPr>
            </w:pPr>
          </w:p>
        </w:tc>
      </w:tr>
      <w:tr w:rsidR="00286693" w:rsidRPr="000832C0" w:rsidTr="003F2171">
        <w:trPr>
          <w:gridAfter w:val="1"/>
          <w:wAfter w:w="1020" w:type="dxa"/>
          <w:trHeight w:val="33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86693" w:rsidRPr="008847EF" w:rsidRDefault="00286693" w:rsidP="008B3ECD">
            <w:pPr>
              <w:ind w:left="113" w:right="113"/>
              <w:jc w:val="center"/>
              <w:rPr>
                <w:sz w:val="18"/>
                <w:szCs w:val="18"/>
              </w:rPr>
            </w:pPr>
            <w:r w:rsidRPr="008847EF">
              <w:rPr>
                <w:sz w:val="18"/>
                <w:szCs w:val="18"/>
              </w:rPr>
              <w:t>Творческий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BE4EC5">
            <w:pPr>
              <w:jc w:val="both"/>
              <w:rPr>
                <w:sz w:val="20"/>
                <w:szCs w:val="20"/>
              </w:rPr>
            </w:pPr>
            <w:r w:rsidRPr="008E6E0D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воспитания, анализирует и обобщает результаты экспериментальной работы организации (1 б.), продуктивно использует новые образовательные технологии и принимает меры по распространению наиболее результативного опыта педагогических работников (2 б.)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966C50">
            <w:pPr>
              <w:jc w:val="center"/>
              <w:rPr>
                <w:sz w:val="20"/>
                <w:szCs w:val="20"/>
              </w:rPr>
            </w:pPr>
          </w:p>
        </w:tc>
      </w:tr>
      <w:tr w:rsidR="00286693" w:rsidRPr="000832C0" w:rsidTr="003F2171">
        <w:trPr>
          <w:gridAfter w:val="1"/>
          <w:wAfter w:w="1020" w:type="dxa"/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847EF" w:rsidRDefault="00286693" w:rsidP="008B3E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5C42C6">
            <w:pPr>
              <w:jc w:val="both"/>
              <w:rPr>
                <w:sz w:val="20"/>
                <w:szCs w:val="20"/>
              </w:rPr>
            </w:pPr>
            <w:r w:rsidRPr="008E6E0D">
              <w:rPr>
                <w:sz w:val="20"/>
                <w:szCs w:val="20"/>
              </w:rPr>
              <w:t xml:space="preserve">18. Создает условия для вовлечения педагогов образовательной организации в творческую, проектную, исследовательскую деятельность 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966C50">
            <w:pPr>
              <w:jc w:val="center"/>
              <w:rPr>
                <w:sz w:val="20"/>
                <w:szCs w:val="20"/>
              </w:rPr>
            </w:pPr>
          </w:p>
        </w:tc>
      </w:tr>
      <w:tr w:rsidR="00286693" w:rsidRPr="000832C0" w:rsidTr="003F2171">
        <w:trPr>
          <w:gridAfter w:val="1"/>
          <w:wAfter w:w="1020" w:type="dxa"/>
          <w:trHeight w:val="49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847EF" w:rsidRDefault="00286693" w:rsidP="008B3E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CE4522">
            <w:pPr>
              <w:jc w:val="both"/>
              <w:rPr>
                <w:sz w:val="20"/>
                <w:szCs w:val="20"/>
              </w:rPr>
            </w:pPr>
            <w:r w:rsidRPr="008E6E0D">
              <w:rPr>
                <w:sz w:val="20"/>
                <w:szCs w:val="20"/>
              </w:rPr>
              <w:t>19. Осуществляет методическую поддержку творчески одаренных педагогов, содействует организации методической развивающей среды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966C50">
            <w:pPr>
              <w:jc w:val="center"/>
              <w:rPr>
                <w:sz w:val="20"/>
                <w:szCs w:val="20"/>
              </w:rPr>
            </w:pPr>
          </w:p>
        </w:tc>
      </w:tr>
      <w:tr w:rsidR="00286693" w:rsidRPr="000832C0" w:rsidTr="003F2171">
        <w:trPr>
          <w:gridAfter w:val="1"/>
          <w:wAfter w:w="1020" w:type="dxa"/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847EF" w:rsidRDefault="00286693" w:rsidP="008B3E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966C50">
            <w:pPr>
              <w:jc w:val="both"/>
              <w:rPr>
                <w:sz w:val="20"/>
                <w:szCs w:val="20"/>
              </w:rPr>
            </w:pPr>
            <w:r w:rsidRPr="008E6E0D">
              <w:rPr>
                <w:sz w:val="20"/>
                <w:szCs w:val="20"/>
              </w:rPr>
              <w:t xml:space="preserve">20. Участвует в профессиональных конкурсах конференциях, педагогических чтениях, форумах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966C50">
            <w:pPr>
              <w:jc w:val="center"/>
              <w:rPr>
                <w:sz w:val="20"/>
                <w:szCs w:val="20"/>
              </w:rPr>
            </w:pPr>
          </w:p>
        </w:tc>
      </w:tr>
      <w:tr w:rsidR="00286693" w:rsidRPr="000832C0" w:rsidTr="003F2171">
        <w:trPr>
          <w:gridAfter w:val="1"/>
          <w:wAfter w:w="1020" w:type="dxa"/>
          <w:trHeight w:val="26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86693" w:rsidRPr="008847EF" w:rsidRDefault="00286693" w:rsidP="008B3ECD">
            <w:pPr>
              <w:ind w:left="113" w:right="113"/>
              <w:jc w:val="center"/>
              <w:rPr>
                <w:sz w:val="18"/>
                <w:szCs w:val="18"/>
              </w:rPr>
            </w:pPr>
            <w:r w:rsidRPr="008847EF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5C42C6">
            <w:pPr>
              <w:jc w:val="both"/>
              <w:rPr>
                <w:sz w:val="20"/>
                <w:szCs w:val="20"/>
              </w:rPr>
            </w:pPr>
            <w:r w:rsidRPr="008E6E0D">
              <w:rPr>
                <w:color w:val="000000"/>
                <w:sz w:val="20"/>
                <w:szCs w:val="20"/>
              </w:rPr>
              <w:t>21.</w:t>
            </w:r>
            <w:r w:rsidR="0015068A">
              <w:rPr>
                <w:color w:val="000000"/>
                <w:sz w:val="20"/>
                <w:szCs w:val="20"/>
              </w:rPr>
              <w:t xml:space="preserve"> </w:t>
            </w:r>
            <w:r w:rsidRPr="008E6E0D">
              <w:rPr>
                <w:color w:val="000000"/>
                <w:sz w:val="20"/>
                <w:szCs w:val="20"/>
              </w:rPr>
              <w:t xml:space="preserve">Активно участвует в работе </w:t>
            </w:r>
            <w:proofErr w:type="spellStart"/>
            <w:r w:rsidRPr="008E6E0D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8E6E0D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8E6E0D">
              <w:rPr>
                <w:sz w:val="20"/>
                <w:szCs w:val="20"/>
              </w:rPr>
              <w:t>(1 б.), в разработке программно-методического сопровождения образовательной деятельности (2 б.)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966C50">
            <w:pPr>
              <w:jc w:val="center"/>
              <w:rPr>
                <w:sz w:val="20"/>
                <w:szCs w:val="20"/>
              </w:rPr>
            </w:pPr>
          </w:p>
        </w:tc>
      </w:tr>
      <w:tr w:rsidR="00286693" w:rsidRPr="000832C0" w:rsidTr="003F2171">
        <w:trPr>
          <w:gridAfter w:val="1"/>
          <w:wAfter w:w="1020" w:type="dxa"/>
          <w:trHeight w:val="26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86693" w:rsidRPr="000832C0" w:rsidRDefault="00286693" w:rsidP="00966C50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CE4522">
            <w:pPr>
              <w:jc w:val="both"/>
              <w:rPr>
                <w:color w:val="000000"/>
                <w:sz w:val="20"/>
                <w:szCs w:val="20"/>
              </w:rPr>
            </w:pPr>
            <w:r w:rsidRPr="008E6E0D">
              <w:rPr>
                <w:sz w:val="20"/>
                <w:szCs w:val="20"/>
              </w:rPr>
              <w:t>22.</w:t>
            </w:r>
            <w:r w:rsidR="0015068A">
              <w:rPr>
                <w:sz w:val="20"/>
                <w:szCs w:val="20"/>
              </w:rPr>
              <w:t xml:space="preserve"> </w:t>
            </w:r>
            <w:r w:rsidRPr="008E6E0D">
              <w:rPr>
                <w:sz w:val="20"/>
                <w:szCs w:val="20"/>
              </w:rPr>
              <w:t xml:space="preserve">Транслирует в педагогических коллективах опыт практических результатов своей профессиональной деятельности (1 б.), в том числе экспериментальной и </w:t>
            </w:r>
            <w:r w:rsidR="00934A58" w:rsidRPr="008E6E0D">
              <w:rPr>
                <w:sz w:val="20"/>
                <w:szCs w:val="20"/>
              </w:rPr>
              <w:t>инновационной (</w:t>
            </w:r>
            <w:r w:rsidRPr="008E6E0D">
              <w:rPr>
                <w:sz w:val="20"/>
                <w:szCs w:val="20"/>
              </w:rPr>
              <w:t xml:space="preserve">2 б.) 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966C50">
            <w:pPr>
              <w:jc w:val="center"/>
              <w:rPr>
                <w:sz w:val="20"/>
                <w:szCs w:val="20"/>
              </w:rPr>
            </w:pPr>
          </w:p>
        </w:tc>
      </w:tr>
      <w:tr w:rsidR="00286693" w:rsidRPr="000832C0" w:rsidTr="003F2171">
        <w:trPr>
          <w:gridAfter w:val="1"/>
          <w:wAfter w:w="1020" w:type="dxa"/>
          <w:trHeight w:val="16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693" w:rsidRPr="000832C0" w:rsidRDefault="00286693" w:rsidP="00966C50">
            <w:pPr>
              <w:rPr>
                <w:sz w:val="20"/>
                <w:szCs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CE4522">
            <w:pPr>
              <w:jc w:val="both"/>
              <w:rPr>
                <w:sz w:val="20"/>
                <w:szCs w:val="20"/>
              </w:rPr>
            </w:pPr>
            <w:r w:rsidRPr="008E6E0D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8E6E0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966C50">
            <w:pPr>
              <w:jc w:val="center"/>
              <w:rPr>
                <w:sz w:val="20"/>
                <w:szCs w:val="20"/>
              </w:rPr>
            </w:pPr>
          </w:p>
        </w:tc>
      </w:tr>
      <w:tr w:rsidR="00286693" w:rsidRPr="000832C0" w:rsidTr="003F2171">
        <w:trPr>
          <w:gridAfter w:val="1"/>
          <w:wAfter w:w="1020" w:type="dxa"/>
          <w:trHeight w:val="16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693" w:rsidRPr="000832C0" w:rsidRDefault="00286693" w:rsidP="00966C50">
            <w:pPr>
              <w:rPr>
                <w:sz w:val="20"/>
                <w:szCs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934A58" w:rsidP="00966C50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Pr="008E6E0D" w:rsidRDefault="00286693" w:rsidP="00966C50">
            <w:pPr>
              <w:jc w:val="center"/>
              <w:rPr>
                <w:sz w:val="20"/>
                <w:szCs w:val="20"/>
              </w:rPr>
            </w:pPr>
          </w:p>
        </w:tc>
      </w:tr>
      <w:tr w:rsidR="00286693" w:rsidRPr="00326854" w:rsidTr="003F2171">
        <w:trPr>
          <w:trHeight w:val="161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A58" w:rsidRDefault="00934A58" w:rsidP="00934A58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934A58" w:rsidRPr="004B060C" w:rsidRDefault="00934A58" w:rsidP="00934A58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934A58" w:rsidRDefault="00934A58" w:rsidP="00934A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934A58" w:rsidRDefault="00934A58" w:rsidP="00934A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286693" w:rsidRPr="0026199B" w:rsidRDefault="00934A58" w:rsidP="00A34934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="00A34934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экспертн</w:t>
            </w:r>
            <w:r w:rsidR="00A34934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A34934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693" w:rsidRDefault="00286693" w:rsidP="00966C50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6693" w:rsidRDefault="00286693" w:rsidP="00966C50">
            <w:pPr>
              <w:jc w:val="center"/>
            </w:pPr>
          </w:p>
        </w:tc>
      </w:tr>
    </w:tbl>
    <w:p w:rsidR="00934A58" w:rsidRDefault="00934A58" w:rsidP="00934A58">
      <w:pPr>
        <w:ind w:left="-426" w:hanging="141"/>
        <w:jc w:val="both"/>
      </w:pPr>
      <w:r w:rsidRPr="00CE71B7">
        <w:t>ФИО (подпись) специалиста, осуществляющего оценку</w:t>
      </w:r>
      <w:r>
        <w:t xml:space="preserve"> __________________________________________</w:t>
      </w:r>
    </w:p>
    <w:p w:rsidR="00BC74C1" w:rsidRDefault="00934A58" w:rsidP="00934A58">
      <w:pPr>
        <w:ind w:left="-426" w:hanging="141"/>
        <w:rPr>
          <w:sz w:val="20"/>
          <w:szCs w:val="20"/>
        </w:rPr>
      </w:pPr>
      <w:r>
        <w:t>Дата ______________________________________________________________________________________</w:t>
      </w:r>
    </w:p>
    <w:sectPr w:rsidR="00BC74C1" w:rsidSect="00934A58">
      <w:pgSz w:w="11906" w:h="16838"/>
      <w:pgMar w:top="426" w:right="42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74C1"/>
    <w:rsid w:val="0006632C"/>
    <w:rsid w:val="000832C0"/>
    <w:rsid w:val="0015068A"/>
    <w:rsid w:val="001F4754"/>
    <w:rsid w:val="002405A4"/>
    <w:rsid w:val="00286693"/>
    <w:rsid w:val="002B0E7A"/>
    <w:rsid w:val="002C197A"/>
    <w:rsid w:val="00371078"/>
    <w:rsid w:val="003F2171"/>
    <w:rsid w:val="004034C8"/>
    <w:rsid w:val="00480079"/>
    <w:rsid w:val="0048475B"/>
    <w:rsid w:val="004E5D6B"/>
    <w:rsid w:val="004F6C12"/>
    <w:rsid w:val="005C42C6"/>
    <w:rsid w:val="0069503F"/>
    <w:rsid w:val="006C18C9"/>
    <w:rsid w:val="006D643E"/>
    <w:rsid w:val="006F1D6B"/>
    <w:rsid w:val="0078073D"/>
    <w:rsid w:val="00787D05"/>
    <w:rsid w:val="008847EF"/>
    <w:rsid w:val="008B3ECD"/>
    <w:rsid w:val="008E37F2"/>
    <w:rsid w:val="008E6E0D"/>
    <w:rsid w:val="00927079"/>
    <w:rsid w:val="00934A58"/>
    <w:rsid w:val="00966C50"/>
    <w:rsid w:val="00A34934"/>
    <w:rsid w:val="00A856A3"/>
    <w:rsid w:val="00A96040"/>
    <w:rsid w:val="00AD0C37"/>
    <w:rsid w:val="00AE6C4E"/>
    <w:rsid w:val="00B548B1"/>
    <w:rsid w:val="00B82913"/>
    <w:rsid w:val="00BC66A4"/>
    <w:rsid w:val="00BC74C1"/>
    <w:rsid w:val="00BD05DE"/>
    <w:rsid w:val="00BE4EC5"/>
    <w:rsid w:val="00CE4522"/>
    <w:rsid w:val="00D50AF6"/>
    <w:rsid w:val="00D561DA"/>
    <w:rsid w:val="00DA0083"/>
    <w:rsid w:val="00E23901"/>
    <w:rsid w:val="00F0613F"/>
    <w:rsid w:val="00F449DF"/>
    <w:rsid w:val="00F76E7C"/>
    <w:rsid w:val="00F8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7569B5-7883-4DC6-ABE7-359FB8342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E0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6E0D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150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Сёмышева Мария Викторовна</cp:lastModifiedBy>
  <cp:revision>31</cp:revision>
  <cp:lastPrinted>2016-02-20T10:22:00Z</cp:lastPrinted>
  <dcterms:created xsi:type="dcterms:W3CDTF">2016-02-12T08:52:00Z</dcterms:created>
  <dcterms:modified xsi:type="dcterms:W3CDTF">2016-03-02T07:29:00Z</dcterms:modified>
</cp:coreProperties>
</file>