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71" w:rsidRDefault="001E1F71" w:rsidP="00781140">
      <w:pPr>
        <w:pStyle w:val="10"/>
        <w:keepNext/>
        <w:keepLines/>
        <w:shd w:val="clear" w:color="auto" w:fill="auto"/>
        <w:spacing w:after="0" w:line="240" w:lineRule="auto"/>
        <w:ind w:left="120" w:right="2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0"/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План работы школьного научно-методического объедине</w:t>
      </w:r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 учителей предметов спортивно-эстетического цикла на 201</w:t>
      </w:r>
      <w:r w:rsidR="00FB19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="00941F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-201</w:t>
      </w:r>
      <w:r w:rsidR="00FB19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учебный год</w:t>
      </w:r>
      <w:bookmarkEnd w:id="0"/>
    </w:p>
    <w:p w:rsidR="00E82B54" w:rsidRDefault="00E82B54" w:rsidP="00781140">
      <w:pPr>
        <w:pStyle w:val="10"/>
        <w:keepNext/>
        <w:keepLines/>
        <w:shd w:val="clear" w:color="auto" w:fill="auto"/>
        <w:spacing w:after="0" w:line="240" w:lineRule="auto"/>
        <w:ind w:left="120" w:right="2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2B54" w:rsidRDefault="00E82B54" w:rsidP="00781140">
      <w:pPr>
        <w:pStyle w:val="10"/>
        <w:keepNext/>
        <w:keepLines/>
        <w:shd w:val="clear" w:color="auto" w:fill="auto"/>
        <w:spacing w:after="0" w:line="240" w:lineRule="auto"/>
        <w:ind w:left="120" w:right="240"/>
        <w:jc w:val="both"/>
        <w:rPr>
          <w:rFonts w:ascii="Times New Roman" w:hAnsi="Times New Roman" w:cs="Times New Roman"/>
          <w:sz w:val="28"/>
          <w:szCs w:val="28"/>
        </w:rPr>
      </w:pPr>
    </w:p>
    <w:p w:rsidR="00941FB6" w:rsidRDefault="00941FB6" w:rsidP="00781140">
      <w:pPr>
        <w:pStyle w:val="11"/>
        <w:shd w:val="clear" w:color="auto" w:fill="auto"/>
        <w:spacing w:before="0" w:after="170"/>
        <w:ind w:left="120" w:right="2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МЕТОДИЧЕСК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</w:t>
      </w:r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АШКОЛЫ: </w:t>
      </w:r>
      <w:r w:rsidR="0078114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proofErr w:type="gramEnd"/>
      <w:r w:rsidR="00781140" w:rsidRPr="0078114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Создание модели </w:t>
      </w:r>
      <w:proofErr w:type="spellStart"/>
      <w:r w:rsidR="00781140" w:rsidRPr="0078114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здоровьеформирующей</w:t>
      </w:r>
      <w:proofErr w:type="spellEnd"/>
      <w:r w:rsidR="00781140" w:rsidRPr="0078114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среды МАОУ СОШ № 62 в условиях преемстве</w:t>
      </w:r>
      <w:r w:rsidR="0078114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нности непрерывного образования»</w:t>
      </w:r>
    </w:p>
    <w:p w:rsidR="00941FB6" w:rsidRDefault="00941FB6" w:rsidP="00781140">
      <w:pPr>
        <w:pStyle w:val="11"/>
        <w:shd w:val="clear" w:color="auto" w:fill="auto"/>
        <w:spacing w:before="0" w:after="170"/>
        <w:ind w:left="120" w:right="2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1F71" w:rsidRPr="00B00FE7" w:rsidRDefault="001E1F71" w:rsidP="00781140">
      <w:pPr>
        <w:pStyle w:val="11"/>
        <w:shd w:val="clear" w:color="auto" w:fill="auto"/>
        <w:spacing w:before="0" w:after="0"/>
        <w:ind w:right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РАБОТА МЕТОДИЧЕСКОГО ОБЪЕДИНЕНИЯ НАД ЕДИНОЙ МЕТОДИЧЕСКОЙ ТЕ</w:t>
      </w:r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МОЙ </w:t>
      </w:r>
      <w:r w:rsidR="00E82B5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ШКОЛЫ И МЕТОДИЧЕСКОЙ ПРОБЛЕМОЙ </w:t>
      </w:r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МО: </w:t>
      </w:r>
      <w:r w:rsidR="009E4EEB" w:rsidRPr="009E4EEB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Создание</w:t>
      </w:r>
      <w:r w:rsidR="00781140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="008A05CE" w:rsidRPr="008A05CE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здоровья формирующей </w:t>
      </w:r>
      <w:proofErr w:type="spellStart"/>
      <w:r w:rsidR="008A05CE" w:rsidRPr="008A05CE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среды</w:t>
      </w:r>
      <w:r w:rsidR="008A05CE" w:rsidRPr="00B00FE7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в</w:t>
      </w:r>
      <w:proofErr w:type="spellEnd"/>
      <w:r w:rsidR="008A05CE" w:rsidRPr="00B00FE7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условиях поэтапного введения </w:t>
      </w:r>
      <w:r w:rsidR="008A05CE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ФГОС нового поколения</w:t>
      </w:r>
      <w:r w:rsidR="009E4EEB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, повышение уровня его профессионального саморазвития</w:t>
      </w:r>
      <w:r w:rsidR="00B00FE7" w:rsidRPr="00B00FE7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.</w:t>
      </w:r>
    </w:p>
    <w:p w:rsidR="009E4EEB" w:rsidRDefault="009E4EEB" w:rsidP="00781140">
      <w:pPr>
        <w:pStyle w:val="11"/>
        <w:shd w:val="clear" w:color="auto" w:fill="auto"/>
        <w:spacing w:before="0" w:after="0" w:line="230" w:lineRule="exact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6B4B" w:rsidRDefault="0099710F" w:rsidP="00781140">
      <w:pPr>
        <w:pStyle w:val="11"/>
        <w:spacing w:before="0" w:after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ЦЕЛЬ:</w:t>
      </w:r>
      <w:r w:rsidR="0065730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E4EE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обеспечение</w:t>
      </w:r>
      <w:r w:rsidRPr="00C51761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условий</w:t>
      </w:r>
      <w:r w:rsidR="00B00EE8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для </w:t>
      </w:r>
      <w:r w:rsidR="008A05CE" w:rsidRPr="008A05CE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здоровья формирующей среды</w:t>
      </w:r>
      <w:r w:rsidR="00436B4B" w:rsidRPr="00436B4B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в условиях поэтапного введения ФГОС нового поколения</w:t>
      </w:r>
      <w:r w:rsidRPr="00C51761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на основе</w:t>
      </w:r>
      <w:r w:rsidR="008A05CE" w:rsidRPr="00C51761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внедрения современных педагогических технологий в образовательный процесс</w:t>
      </w:r>
      <w:r w:rsidR="00B00EE8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.</w:t>
      </w:r>
    </w:p>
    <w:p w:rsidR="0099710F" w:rsidRPr="0099710F" w:rsidRDefault="0099710F" w:rsidP="007811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:rsidR="00EE5667" w:rsidRPr="00EE5667" w:rsidRDefault="0099710F" w:rsidP="00781140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E5667">
        <w:rPr>
          <w:rFonts w:ascii="Times New Roman" w:eastAsia="Times New Roman" w:hAnsi="Times New Roman" w:cs="Times New Roman"/>
          <w:sz w:val="28"/>
          <w:szCs w:val="28"/>
        </w:rPr>
        <w:t xml:space="preserve">Продолжить внедрение системно - </w:t>
      </w:r>
      <w:proofErr w:type="spellStart"/>
      <w:r w:rsidRPr="00EE5667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EE5667">
        <w:rPr>
          <w:rFonts w:ascii="Times New Roman" w:eastAsia="Times New Roman" w:hAnsi="Times New Roman" w:cs="Times New Roman"/>
          <w:sz w:val="28"/>
          <w:szCs w:val="28"/>
        </w:rPr>
        <w:t xml:space="preserve"> подхода в обучении; использовать инновационные технологии для повышения качества образования.</w:t>
      </w:r>
    </w:p>
    <w:p w:rsidR="00EE5667" w:rsidRPr="00EE5667" w:rsidRDefault="0099710F" w:rsidP="00781140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E5667">
        <w:rPr>
          <w:rFonts w:ascii="Times New Roman" w:eastAsia="Times New Roman" w:hAnsi="Times New Roman" w:cs="Times New Roman"/>
          <w:sz w:val="28"/>
          <w:szCs w:val="28"/>
        </w:rPr>
        <w:t>Совершенствовать методику преподавания для организации работы с учащимися мотивированными на учебу, а также с низкой мотивацией обучения;</w:t>
      </w:r>
    </w:p>
    <w:p w:rsidR="00EE5667" w:rsidRPr="00EE5667" w:rsidRDefault="0099710F" w:rsidP="00781140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E5667">
        <w:rPr>
          <w:rFonts w:ascii="Times New Roman" w:eastAsia="Times New Roman" w:hAnsi="Times New Roman" w:cs="Times New Roman"/>
          <w:sz w:val="28"/>
          <w:szCs w:val="28"/>
        </w:rPr>
        <w:t>Развивать и совершенствовать систему работы и поддержки одаренных учащихся.</w:t>
      </w:r>
    </w:p>
    <w:p w:rsidR="00EE5667" w:rsidRPr="00EE5667" w:rsidRDefault="0099710F" w:rsidP="00781140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E5667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99710F" w:rsidRPr="00EE5667" w:rsidRDefault="0099710F" w:rsidP="00781140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E5667">
        <w:rPr>
          <w:rFonts w:ascii="Times New Roman" w:eastAsia="Times New Roman" w:hAnsi="Times New Roman" w:cs="Times New Roman"/>
          <w:sz w:val="28"/>
          <w:szCs w:val="28"/>
        </w:rPr>
        <w:t>Совершенствовать методику преподавания</w:t>
      </w:r>
      <w:r w:rsidR="00EE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667">
        <w:rPr>
          <w:rFonts w:ascii="Times New Roman" w:eastAsia="Times New Roman" w:hAnsi="Times New Roman" w:cs="Times New Roman"/>
          <w:sz w:val="28"/>
          <w:szCs w:val="28"/>
        </w:rPr>
        <w:t>осваивая новые технологии обучения и оценки достижений, обучающихся в соответствии с требованиями ФГОС.</w:t>
      </w:r>
    </w:p>
    <w:p w:rsidR="0099710F" w:rsidRPr="0099710F" w:rsidRDefault="0099710F" w:rsidP="007811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по совершенствованию образовательного процесса:</w:t>
      </w:r>
    </w:p>
    <w:p w:rsidR="0099710F" w:rsidRPr="0099710F" w:rsidRDefault="0099710F" w:rsidP="007811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10F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Продолжить поиск новых форм и методов урочной и внеклассной деятельности, способствующей формированию творческих способностей обучающихся.</w:t>
      </w:r>
    </w:p>
    <w:p w:rsidR="0099710F" w:rsidRPr="0099710F" w:rsidRDefault="0099710F" w:rsidP="007811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10F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Организовать проведение      предметных недель, школьного этапа предметных олимпиад, конкурсов.</w:t>
      </w:r>
    </w:p>
    <w:p w:rsidR="0099710F" w:rsidRPr="0099710F" w:rsidRDefault="0099710F" w:rsidP="007811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10F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Совершенствовать работу с одаренными обучающимися через кружки, олимпиады, творческие конкурсы.</w:t>
      </w:r>
    </w:p>
    <w:p w:rsidR="00C51761" w:rsidRPr="0099710F" w:rsidRDefault="00C51761" w:rsidP="00781140">
      <w:pPr>
        <w:pStyle w:val="20"/>
        <w:shd w:val="clear" w:color="auto" w:fill="auto"/>
        <w:spacing w:before="0" w:after="56"/>
        <w:ind w:right="240" w:firstLine="0"/>
        <w:jc w:val="both"/>
        <w:rPr>
          <w:color w:val="000000"/>
          <w:sz w:val="28"/>
          <w:szCs w:val="28"/>
          <w:lang w:bidi="en-US"/>
        </w:rPr>
      </w:pPr>
    </w:p>
    <w:p w:rsidR="00C51761" w:rsidRPr="00FB19C4" w:rsidRDefault="00C51761" w:rsidP="00781140">
      <w:pPr>
        <w:pStyle w:val="20"/>
        <w:spacing w:before="0" w:after="0" w:line="240" w:lineRule="auto"/>
        <w:ind w:right="240" w:firstLine="0"/>
        <w:jc w:val="both"/>
        <w:rPr>
          <w:b/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 xml:space="preserve">В </w:t>
      </w:r>
      <w:r w:rsidRPr="00C51761">
        <w:rPr>
          <w:b/>
          <w:color w:val="000000"/>
          <w:sz w:val="28"/>
          <w:szCs w:val="28"/>
          <w:lang w:bidi="en-US"/>
        </w:rPr>
        <w:t>201</w:t>
      </w:r>
      <w:r w:rsidR="00FB19C4">
        <w:rPr>
          <w:b/>
          <w:color w:val="000000"/>
          <w:sz w:val="28"/>
          <w:szCs w:val="28"/>
          <w:lang w:bidi="en-US"/>
        </w:rPr>
        <w:t>7</w:t>
      </w:r>
      <w:r w:rsidRPr="00C51761">
        <w:rPr>
          <w:b/>
          <w:color w:val="000000"/>
          <w:sz w:val="28"/>
          <w:szCs w:val="28"/>
          <w:lang w:bidi="en-US"/>
        </w:rPr>
        <w:t>-201</w:t>
      </w:r>
      <w:r w:rsidR="00FB19C4">
        <w:rPr>
          <w:b/>
          <w:color w:val="000000"/>
          <w:sz w:val="28"/>
          <w:szCs w:val="28"/>
          <w:lang w:bidi="en-US"/>
        </w:rPr>
        <w:t>8</w:t>
      </w:r>
      <w:r w:rsidRPr="00C51761">
        <w:rPr>
          <w:b/>
          <w:color w:val="000000"/>
          <w:sz w:val="28"/>
          <w:szCs w:val="28"/>
          <w:lang w:bidi="en-US"/>
        </w:rPr>
        <w:t xml:space="preserve"> учебном </w:t>
      </w:r>
      <w:r w:rsidR="00FB19C4" w:rsidRPr="00C51761">
        <w:rPr>
          <w:b/>
          <w:color w:val="000000"/>
          <w:sz w:val="28"/>
          <w:szCs w:val="28"/>
          <w:lang w:bidi="en-US"/>
        </w:rPr>
        <w:t>году</w:t>
      </w:r>
      <w:r w:rsidR="0065730B">
        <w:rPr>
          <w:b/>
          <w:color w:val="000000"/>
          <w:sz w:val="28"/>
          <w:szCs w:val="28"/>
          <w:lang w:bidi="en-US"/>
        </w:rPr>
        <w:t xml:space="preserve"> </w:t>
      </w:r>
      <w:r w:rsidR="00FB19C4">
        <w:rPr>
          <w:color w:val="000000"/>
          <w:sz w:val="28"/>
          <w:szCs w:val="28"/>
          <w:lang w:bidi="en-US"/>
        </w:rPr>
        <w:t>МО</w:t>
      </w:r>
      <w:r w:rsidR="00436B4B">
        <w:rPr>
          <w:color w:val="000000"/>
          <w:sz w:val="28"/>
          <w:szCs w:val="28"/>
          <w:lang w:bidi="en-US"/>
        </w:rPr>
        <w:t xml:space="preserve"> педагогов</w:t>
      </w:r>
      <w:r w:rsidR="0065730B">
        <w:rPr>
          <w:color w:val="000000"/>
          <w:sz w:val="28"/>
          <w:szCs w:val="28"/>
          <w:lang w:bidi="en-US"/>
        </w:rPr>
        <w:t xml:space="preserve"> </w:t>
      </w:r>
      <w:r w:rsidR="00FB19C4">
        <w:rPr>
          <w:color w:val="000000"/>
          <w:sz w:val="28"/>
          <w:szCs w:val="28"/>
          <w:lang w:bidi="en-US"/>
        </w:rPr>
        <w:t xml:space="preserve">сформулированы </w:t>
      </w:r>
      <w:r w:rsidR="00FB19C4" w:rsidRPr="00C51761">
        <w:rPr>
          <w:color w:val="000000"/>
          <w:sz w:val="28"/>
          <w:szCs w:val="28"/>
          <w:lang w:bidi="en-US"/>
        </w:rPr>
        <w:t>следующие</w:t>
      </w:r>
      <w:r w:rsidR="0065730B">
        <w:rPr>
          <w:color w:val="000000"/>
          <w:sz w:val="28"/>
          <w:szCs w:val="28"/>
          <w:lang w:bidi="en-US"/>
        </w:rPr>
        <w:t xml:space="preserve"> </w:t>
      </w:r>
      <w:r w:rsidRPr="00FB19C4">
        <w:rPr>
          <w:b/>
          <w:color w:val="000000"/>
          <w:sz w:val="28"/>
          <w:szCs w:val="28"/>
          <w:lang w:bidi="en-US"/>
        </w:rPr>
        <w:t>задачи:</w:t>
      </w:r>
    </w:p>
    <w:p w:rsidR="00C51761" w:rsidRPr="00C51761" w:rsidRDefault="00C51761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 xml:space="preserve">1.  </w:t>
      </w:r>
      <w:r w:rsidR="00E8455A" w:rsidRPr="00C51761">
        <w:rPr>
          <w:color w:val="000000"/>
          <w:sz w:val="28"/>
          <w:szCs w:val="28"/>
          <w:lang w:bidi="en-US"/>
        </w:rPr>
        <w:t>Совершенствовать методик</w:t>
      </w:r>
      <w:r w:rsidR="00B00EE8">
        <w:rPr>
          <w:color w:val="000000"/>
          <w:sz w:val="28"/>
          <w:szCs w:val="28"/>
          <w:lang w:bidi="en-US"/>
        </w:rPr>
        <w:t>и</w:t>
      </w:r>
      <w:r w:rsidR="00B00EE8" w:rsidRPr="00B00EE8">
        <w:rPr>
          <w:color w:val="000000"/>
          <w:sz w:val="28"/>
          <w:szCs w:val="28"/>
          <w:lang w:eastAsia="ru-RU" w:bidi="ru-RU"/>
        </w:rPr>
        <w:t>здоровья формирующей среды</w:t>
      </w:r>
      <w:r w:rsidR="00E8455A" w:rsidRPr="00C51761">
        <w:rPr>
          <w:color w:val="000000"/>
          <w:sz w:val="28"/>
          <w:szCs w:val="28"/>
          <w:lang w:bidi="en-US"/>
        </w:rPr>
        <w:t>на основе внедрения инновационных технологий.</w:t>
      </w:r>
    </w:p>
    <w:p w:rsidR="00B00EE8" w:rsidRDefault="00C51761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 xml:space="preserve">2.  </w:t>
      </w:r>
      <w:r w:rsidR="00E8455A" w:rsidRPr="00C51761">
        <w:rPr>
          <w:color w:val="000000"/>
          <w:sz w:val="28"/>
          <w:szCs w:val="28"/>
          <w:lang w:bidi="en-US"/>
        </w:rPr>
        <w:t>Продолжить работу по повышению уровня педагогического мастерства учителей через активизацию  работы по темам самообразования и курсовую переподготовку.</w:t>
      </w:r>
    </w:p>
    <w:p w:rsidR="00B00EE8" w:rsidRPr="00B00EE8" w:rsidRDefault="00B00EE8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>
        <w:rPr>
          <w:color w:val="000000"/>
          <w:sz w:val="28"/>
          <w:szCs w:val="28"/>
          <w:lang w:bidi="en-US"/>
        </w:rPr>
        <w:t xml:space="preserve">3. </w:t>
      </w:r>
      <w:r w:rsidRPr="00B00EE8">
        <w:rPr>
          <w:color w:val="000000"/>
          <w:sz w:val="28"/>
          <w:szCs w:val="28"/>
        </w:rPr>
        <w:t>Формирование у учащихся интереса к предмету через развитие предметных компетенций.</w:t>
      </w:r>
    </w:p>
    <w:p w:rsidR="00C51761" w:rsidRDefault="00C51761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>4.  Проанализировать и откорректировать работу МО с одаренными детьми по подготовке учащихся к участию  олимпиадах, смотрах, конкурсах</w:t>
      </w:r>
      <w:r>
        <w:rPr>
          <w:color w:val="000000"/>
          <w:sz w:val="28"/>
          <w:szCs w:val="28"/>
          <w:lang w:bidi="en-US"/>
        </w:rPr>
        <w:t>, соревнованиях</w:t>
      </w:r>
      <w:r w:rsidRPr="00C51761">
        <w:rPr>
          <w:color w:val="000000"/>
          <w:sz w:val="28"/>
          <w:szCs w:val="28"/>
          <w:lang w:bidi="en-US"/>
        </w:rPr>
        <w:t>.</w:t>
      </w:r>
    </w:p>
    <w:p w:rsidR="00C51761" w:rsidRPr="00C51761" w:rsidRDefault="00C51761" w:rsidP="00781140">
      <w:pPr>
        <w:pStyle w:val="20"/>
        <w:spacing w:before="0" w:after="0" w:line="240" w:lineRule="auto"/>
        <w:ind w:right="240"/>
        <w:jc w:val="both"/>
        <w:rPr>
          <w:color w:val="000000"/>
          <w:sz w:val="28"/>
          <w:szCs w:val="28"/>
          <w:lang w:bidi="en-US"/>
        </w:rPr>
      </w:pPr>
    </w:p>
    <w:p w:rsidR="00C51761" w:rsidRPr="00FB19C4" w:rsidRDefault="00C51761" w:rsidP="00781140">
      <w:pPr>
        <w:pStyle w:val="20"/>
        <w:spacing w:before="0" w:after="0" w:line="240" w:lineRule="auto"/>
        <w:ind w:right="240" w:firstLine="0"/>
        <w:jc w:val="both"/>
        <w:rPr>
          <w:b/>
          <w:color w:val="000000"/>
          <w:sz w:val="28"/>
          <w:szCs w:val="28"/>
          <w:lang w:bidi="en-US"/>
        </w:rPr>
      </w:pPr>
      <w:r w:rsidRPr="00FB19C4">
        <w:rPr>
          <w:b/>
          <w:color w:val="000000"/>
          <w:sz w:val="28"/>
          <w:szCs w:val="28"/>
          <w:lang w:bidi="en-US"/>
        </w:rPr>
        <w:t xml:space="preserve">Поставленные задачи реализовывать через: </w:t>
      </w:r>
    </w:p>
    <w:p w:rsidR="00C51761" w:rsidRPr="00C51761" w:rsidRDefault="00C51761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 xml:space="preserve">- Изучение нормативных документов, новинок методической литературы, опыта работы педагогов. </w:t>
      </w:r>
    </w:p>
    <w:p w:rsidR="00C51761" w:rsidRPr="00C51761" w:rsidRDefault="00C51761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 xml:space="preserve">- Проведение педагогических семинаров. </w:t>
      </w:r>
    </w:p>
    <w:p w:rsidR="00C51761" w:rsidRDefault="00C51761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>- Проведение открытых уроков, создание проектов.</w:t>
      </w:r>
    </w:p>
    <w:p w:rsidR="00C51761" w:rsidRPr="00C51761" w:rsidRDefault="00C51761" w:rsidP="00781140">
      <w:pPr>
        <w:pStyle w:val="20"/>
        <w:spacing w:before="0" w:after="0" w:line="240" w:lineRule="auto"/>
        <w:ind w:right="240"/>
        <w:jc w:val="both"/>
        <w:rPr>
          <w:color w:val="000000"/>
          <w:sz w:val="28"/>
          <w:szCs w:val="28"/>
          <w:lang w:bidi="en-US"/>
        </w:rPr>
      </w:pPr>
    </w:p>
    <w:p w:rsidR="00C51761" w:rsidRPr="00FB19C4" w:rsidRDefault="00C51761" w:rsidP="00781140">
      <w:pPr>
        <w:pStyle w:val="20"/>
        <w:spacing w:before="0" w:after="0" w:line="240" w:lineRule="auto"/>
        <w:ind w:right="240" w:firstLine="0"/>
        <w:jc w:val="both"/>
        <w:rPr>
          <w:b/>
          <w:color w:val="000000"/>
          <w:sz w:val="28"/>
          <w:szCs w:val="28"/>
          <w:lang w:bidi="en-US"/>
        </w:rPr>
      </w:pPr>
      <w:r w:rsidRPr="00FB19C4">
        <w:rPr>
          <w:b/>
          <w:color w:val="000000"/>
          <w:sz w:val="28"/>
          <w:szCs w:val="28"/>
          <w:lang w:bidi="en-US"/>
        </w:rPr>
        <w:t>Организационно - педагогические вопросы</w:t>
      </w:r>
      <w:r w:rsidR="00FB19C4">
        <w:rPr>
          <w:b/>
          <w:color w:val="000000"/>
          <w:sz w:val="28"/>
          <w:szCs w:val="28"/>
          <w:lang w:bidi="en-US"/>
        </w:rPr>
        <w:t>:</w:t>
      </w:r>
    </w:p>
    <w:p w:rsidR="00C51761" w:rsidRPr="00C51761" w:rsidRDefault="00C51761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 xml:space="preserve">1.  </w:t>
      </w:r>
      <w:r w:rsidR="00FB19C4">
        <w:rPr>
          <w:color w:val="000000"/>
          <w:sz w:val="28"/>
          <w:szCs w:val="28"/>
          <w:lang w:bidi="en-US"/>
        </w:rPr>
        <w:t xml:space="preserve">Участие в работе </w:t>
      </w:r>
      <w:r w:rsidRPr="00C51761">
        <w:rPr>
          <w:color w:val="000000"/>
          <w:sz w:val="28"/>
          <w:szCs w:val="28"/>
          <w:lang w:bidi="en-US"/>
        </w:rPr>
        <w:t>районных МО.</w:t>
      </w:r>
    </w:p>
    <w:p w:rsidR="00C51761" w:rsidRPr="00C51761" w:rsidRDefault="00C51761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 xml:space="preserve">2.  </w:t>
      </w:r>
      <w:proofErr w:type="spellStart"/>
      <w:r w:rsidRPr="00C51761">
        <w:rPr>
          <w:color w:val="000000"/>
          <w:sz w:val="28"/>
          <w:szCs w:val="28"/>
          <w:lang w:bidi="en-US"/>
        </w:rPr>
        <w:t>Взаимопосещение</w:t>
      </w:r>
      <w:proofErr w:type="spellEnd"/>
      <w:r w:rsidRPr="00C51761">
        <w:rPr>
          <w:color w:val="000000"/>
          <w:sz w:val="28"/>
          <w:szCs w:val="28"/>
          <w:lang w:bidi="en-US"/>
        </w:rPr>
        <w:t xml:space="preserve"> уроков.</w:t>
      </w:r>
    </w:p>
    <w:p w:rsidR="00C51761" w:rsidRPr="00C51761" w:rsidRDefault="00C51761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>3.  Подготовка и проведение Олимпиад</w:t>
      </w:r>
      <w:r>
        <w:rPr>
          <w:color w:val="000000"/>
          <w:sz w:val="28"/>
          <w:szCs w:val="28"/>
          <w:lang w:bidi="en-US"/>
        </w:rPr>
        <w:t>, проектная деятельность</w:t>
      </w:r>
      <w:r w:rsidRPr="00C51761">
        <w:rPr>
          <w:color w:val="000000"/>
          <w:sz w:val="28"/>
          <w:szCs w:val="28"/>
          <w:lang w:bidi="en-US"/>
        </w:rPr>
        <w:t>.</w:t>
      </w:r>
    </w:p>
    <w:p w:rsidR="00C51761" w:rsidRPr="00C51761" w:rsidRDefault="00C51761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>4.  Проведение внеклассных мероприятий по предметам.</w:t>
      </w:r>
    </w:p>
    <w:p w:rsidR="00C51761" w:rsidRPr="00C51761" w:rsidRDefault="00C51761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>5.  Участие в соревнованиях различного уровня.</w:t>
      </w:r>
    </w:p>
    <w:p w:rsidR="00C51761" w:rsidRDefault="00C51761" w:rsidP="00781140">
      <w:pPr>
        <w:pStyle w:val="20"/>
        <w:spacing w:before="0" w:after="0" w:line="240" w:lineRule="auto"/>
        <w:ind w:right="240" w:firstLine="0"/>
        <w:jc w:val="both"/>
        <w:rPr>
          <w:color w:val="000000"/>
          <w:sz w:val="28"/>
          <w:szCs w:val="28"/>
          <w:lang w:bidi="en-US"/>
        </w:rPr>
      </w:pPr>
      <w:r w:rsidRPr="00C51761">
        <w:rPr>
          <w:color w:val="000000"/>
          <w:sz w:val="28"/>
          <w:szCs w:val="28"/>
          <w:lang w:bidi="en-US"/>
        </w:rPr>
        <w:t xml:space="preserve">6.  Проведение </w:t>
      </w:r>
      <w:r>
        <w:rPr>
          <w:color w:val="000000"/>
          <w:sz w:val="28"/>
          <w:szCs w:val="28"/>
          <w:lang w:bidi="en-US"/>
        </w:rPr>
        <w:t>декады предметов спортивно-эстетического цикла</w:t>
      </w:r>
      <w:r w:rsidRPr="00C51761">
        <w:rPr>
          <w:color w:val="000000"/>
          <w:sz w:val="28"/>
          <w:szCs w:val="28"/>
          <w:lang w:bidi="en-US"/>
        </w:rPr>
        <w:t>.</w:t>
      </w:r>
    </w:p>
    <w:p w:rsidR="00B00FE7" w:rsidRDefault="00B00FE7" w:rsidP="00781140">
      <w:pPr>
        <w:pStyle w:val="3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2B54" w:rsidRPr="00FB19C4" w:rsidRDefault="00946AA7" w:rsidP="00781140">
      <w:pPr>
        <w:pStyle w:val="30"/>
        <w:shd w:val="clear" w:color="auto" w:fill="auto"/>
        <w:spacing w:after="0" w:line="240" w:lineRule="auto"/>
        <w:ind w:left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9C4">
        <w:rPr>
          <w:rFonts w:ascii="Times New Roman" w:hAnsi="Times New Roman" w:cs="Times New Roman"/>
          <w:b/>
          <w:sz w:val="28"/>
          <w:szCs w:val="28"/>
        </w:rPr>
        <w:t>Направления работы:</w:t>
      </w:r>
    </w:p>
    <w:p w:rsidR="00946AA7" w:rsidRDefault="00946AA7" w:rsidP="00781140">
      <w:pPr>
        <w:pStyle w:val="3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квалификации;</w:t>
      </w:r>
    </w:p>
    <w:p w:rsidR="00946AA7" w:rsidRPr="00946AA7" w:rsidRDefault="00946AA7" w:rsidP="00781140">
      <w:pPr>
        <w:pStyle w:val="3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профессионального мастерства, </w:t>
      </w:r>
      <w:r w:rsidRPr="00946AA7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81140">
        <w:rPr>
          <w:rFonts w:ascii="Times New Roman" w:hAnsi="Times New Roman" w:cs="Times New Roman"/>
          <w:sz w:val="28"/>
          <w:szCs w:val="28"/>
        </w:rPr>
        <w:t>культуры здорового образа жизни;</w:t>
      </w:r>
    </w:p>
    <w:p w:rsidR="00946AA7" w:rsidRDefault="00FB19C4" w:rsidP="00781140">
      <w:pPr>
        <w:pStyle w:val="3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46AA7">
        <w:rPr>
          <w:rFonts w:ascii="Times New Roman" w:hAnsi="Times New Roman" w:cs="Times New Roman"/>
          <w:sz w:val="28"/>
          <w:szCs w:val="28"/>
        </w:rPr>
        <w:t>ормирование универсальных учебных действий у обучающих;</w:t>
      </w:r>
    </w:p>
    <w:p w:rsidR="00946AA7" w:rsidRDefault="00FB19C4" w:rsidP="00781140">
      <w:pPr>
        <w:pStyle w:val="3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6AA7">
        <w:rPr>
          <w:rFonts w:ascii="Times New Roman" w:hAnsi="Times New Roman" w:cs="Times New Roman"/>
          <w:sz w:val="28"/>
          <w:szCs w:val="28"/>
        </w:rPr>
        <w:t>бобщение опыта работы;</w:t>
      </w:r>
    </w:p>
    <w:p w:rsidR="00946AA7" w:rsidRDefault="00FB19C4" w:rsidP="00781140">
      <w:pPr>
        <w:pStyle w:val="3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46AA7">
        <w:rPr>
          <w:rFonts w:ascii="Times New Roman" w:hAnsi="Times New Roman" w:cs="Times New Roman"/>
          <w:sz w:val="28"/>
          <w:szCs w:val="28"/>
        </w:rPr>
        <w:t>ормирование, оформление педагогической копилки;</w:t>
      </w:r>
    </w:p>
    <w:p w:rsidR="00946AA7" w:rsidRDefault="00FB19C4" w:rsidP="00781140">
      <w:pPr>
        <w:pStyle w:val="3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6AA7">
        <w:rPr>
          <w:rFonts w:ascii="Times New Roman" w:hAnsi="Times New Roman" w:cs="Times New Roman"/>
          <w:sz w:val="28"/>
          <w:szCs w:val="28"/>
        </w:rPr>
        <w:t>резентация практического применения опыта и разработка рекомендаций по его внедрению;</w:t>
      </w:r>
    </w:p>
    <w:p w:rsidR="0099710F" w:rsidRDefault="00FB19C4" w:rsidP="00781140">
      <w:pPr>
        <w:pStyle w:val="3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6AA7">
        <w:rPr>
          <w:rFonts w:ascii="Times New Roman" w:hAnsi="Times New Roman" w:cs="Times New Roman"/>
          <w:sz w:val="28"/>
          <w:szCs w:val="28"/>
        </w:rPr>
        <w:t xml:space="preserve">рганизация школьного этапа олимпиад, подготовка обучающихся к районному этапу, курирование работ учащихся </w:t>
      </w:r>
      <w:r>
        <w:rPr>
          <w:rFonts w:ascii="Times New Roman" w:hAnsi="Times New Roman" w:cs="Times New Roman"/>
          <w:sz w:val="28"/>
          <w:szCs w:val="28"/>
        </w:rPr>
        <w:t>над проектами</w:t>
      </w:r>
      <w:r w:rsidR="00946AA7">
        <w:rPr>
          <w:rFonts w:ascii="Times New Roman" w:hAnsi="Times New Roman" w:cs="Times New Roman"/>
          <w:sz w:val="28"/>
          <w:szCs w:val="28"/>
        </w:rPr>
        <w:t>.</w:t>
      </w:r>
    </w:p>
    <w:p w:rsidR="00781140" w:rsidRPr="00781140" w:rsidRDefault="00781140" w:rsidP="00781140">
      <w:pPr>
        <w:pStyle w:val="30"/>
        <w:shd w:val="clear" w:color="auto" w:fill="auto"/>
        <w:spacing w:after="0" w:line="240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6F12" w:rsidRPr="00746F12" w:rsidRDefault="00746F12" w:rsidP="00781140">
      <w:pPr>
        <w:pStyle w:val="3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F12">
        <w:rPr>
          <w:rFonts w:ascii="Times New Roman" w:hAnsi="Times New Roman" w:cs="Times New Roman"/>
          <w:b/>
          <w:sz w:val="28"/>
          <w:szCs w:val="28"/>
        </w:rPr>
        <w:t xml:space="preserve">Календарный план работы методического объединения педагогов </w:t>
      </w:r>
    </w:p>
    <w:p w:rsidR="00746F12" w:rsidRPr="00746F12" w:rsidRDefault="00746F12" w:rsidP="00781140">
      <w:pPr>
        <w:pStyle w:val="3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F12">
        <w:rPr>
          <w:rFonts w:ascii="Times New Roman" w:hAnsi="Times New Roman" w:cs="Times New Roman"/>
          <w:b/>
          <w:sz w:val="28"/>
          <w:szCs w:val="28"/>
        </w:rPr>
        <w:t>спортивно-эстетического цикла на 201</w:t>
      </w:r>
      <w:r w:rsidR="00FB19C4">
        <w:rPr>
          <w:rFonts w:ascii="Times New Roman" w:hAnsi="Times New Roman" w:cs="Times New Roman"/>
          <w:b/>
          <w:sz w:val="28"/>
          <w:szCs w:val="28"/>
        </w:rPr>
        <w:t>7</w:t>
      </w:r>
      <w:r w:rsidRPr="00746F12">
        <w:rPr>
          <w:rFonts w:ascii="Times New Roman" w:hAnsi="Times New Roman" w:cs="Times New Roman"/>
          <w:b/>
          <w:sz w:val="28"/>
          <w:szCs w:val="28"/>
        </w:rPr>
        <w:t>-201</w:t>
      </w:r>
      <w:r w:rsidR="00FB19C4">
        <w:rPr>
          <w:rFonts w:ascii="Times New Roman" w:hAnsi="Times New Roman" w:cs="Times New Roman"/>
          <w:b/>
          <w:sz w:val="28"/>
          <w:szCs w:val="28"/>
        </w:rPr>
        <w:t>8</w:t>
      </w:r>
      <w:r w:rsidRPr="00746F1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46F12" w:rsidRDefault="00746F12" w:rsidP="00781140">
      <w:pPr>
        <w:pStyle w:val="3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7"/>
        <w:gridCol w:w="7464"/>
        <w:gridCol w:w="1559"/>
        <w:gridCol w:w="1559"/>
      </w:tblGrid>
      <w:tr w:rsidR="00D055AD" w:rsidTr="00D055AD">
        <w:tc>
          <w:tcPr>
            <w:tcW w:w="617" w:type="dxa"/>
          </w:tcPr>
          <w:p w:rsidR="00746F12" w:rsidRPr="00FB19C4" w:rsidRDefault="00746F12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9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464" w:type="dxa"/>
          </w:tcPr>
          <w:p w:rsidR="00746F12" w:rsidRPr="00FB19C4" w:rsidRDefault="00746F12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9C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:rsidR="00746F12" w:rsidRPr="00FB19C4" w:rsidRDefault="00746F12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9C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746F12" w:rsidRPr="00FB19C4" w:rsidRDefault="00746F12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9C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055AD" w:rsidTr="00D055AD">
        <w:tc>
          <w:tcPr>
            <w:tcW w:w="617" w:type="dxa"/>
          </w:tcPr>
          <w:p w:rsidR="00FD201C" w:rsidRDefault="00FD201C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64" w:type="dxa"/>
          </w:tcPr>
          <w:p w:rsidR="00FD201C" w:rsidRDefault="00FD201C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рабочих программ, уточнение </w:t>
            </w: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календарно-тематического планирования.</w:t>
            </w:r>
          </w:p>
        </w:tc>
        <w:tc>
          <w:tcPr>
            <w:tcW w:w="1559" w:type="dxa"/>
            <w:vMerge w:val="restart"/>
          </w:tcPr>
          <w:p w:rsidR="00FD201C" w:rsidRDefault="00FD201C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vMerge w:val="restart"/>
          </w:tcPr>
          <w:p w:rsidR="00FD201C" w:rsidRDefault="00FD201C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D055AD" w:rsidTr="00D055AD">
        <w:tc>
          <w:tcPr>
            <w:tcW w:w="617" w:type="dxa"/>
          </w:tcPr>
          <w:p w:rsidR="00FD201C" w:rsidRDefault="00FD201C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</w:tcPr>
          <w:p w:rsidR="00FD201C" w:rsidRDefault="00FB19C4" w:rsidP="00781140">
            <w:pPr>
              <w:pStyle w:val="30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Обсуждение, у</w:t>
            </w:r>
            <w:r w:rsidR="00FD201C" w:rsidRPr="00746F12">
              <w:rPr>
                <w:rFonts w:ascii="Times New Roman" w:hAnsi="Times New Roman" w:cs="Times New Roman"/>
                <w:sz w:val="28"/>
                <w:szCs w:val="28"/>
              </w:rPr>
              <w:t>тверждение плана р</w:t>
            </w:r>
            <w:r w:rsidR="00FD201C">
              <w:rPr>
                <w:rFonts w:ascii="Times New Roman" w:hAnsi="Times New Roman" w:cs="Times New Roman"/>
                <w:sz w:val="28"/>
                <w:szCs w:val="28"/>
              </w:rPr>
              <w:t>аботы методического объединения педагогов спортивно-</w:t>
            </w:r>
            <w:r w:rsidR="00FD201C" w:rsidRPr="00746F12">
              <w:rPr>
                <w:rFonts w:ascii="Times New Roman" w:hAnsi="Times New Roman" w:cs="Times New Roman"/>
                <w:sz w:val="28"/>
                <w:szCs w:val="28"/>
              </w:rPr>
              <w:t>эстетического цикла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201C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201C" w:rsidRPr="00746F12">
              <w:rPr>
                <w:rFonts w:ascii="Times New Roman" w:hAnsi="Times New Roman" w:cs="Times New Roman"/>
                <w:sz w:val="28"/>
                <w:szCs w:val="28"/>
              </w:rPr>
              <w:t>уч.год.</w:t>
            </w:r>
          </w:p>
        </w:tc>
        <w:tc>
          <w:tcPr>
            <w:tcW w:w="1559" w:type="dxa"/>
            <w:vMerge/>
          </w:tcPr>
          <w:p w:rsidR="00FD201C" w:rsidRDefault="00FD201C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D201C" w:rsidRDefault="00FD201C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FD201C" w:rsidRDefault="00FD201C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64" w:type="dxa"/>
          </w:tcPr>
          <w:p w:rsidR="00FD201C" w:rsidRDefault="00FD201C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</w:t>
            </w:r>
            <w:proofErr w:type="spellStart"/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взаимопосещений</w:t>
            </w:r>
            <w:proofErr w:type="spellEnd"/>
            <w:r w:rsidRPr="00746F12">
              <w:rPr>
                <w:rFonts w:ascii="Times New Roman" w:hAnsi="Times New Roman" w:cs="Times New Roman"/>
                <w:sz w:val="28"/>
                <w:szCs w:val="28"/>
              </w:rPr>
              <w:t xml:space="preserve"> уроков.</w:t>
            </w:r>
          </w:p>
        </w:tc>
        <w:tc>
          <w:tcPr>
            <w:tcW w:w="1559" w:type="dxa"/>
            <w:vMerge/>
          </w:tcPr>
          <w:p w:rsidR="00FD201C" w:rsidRDefault="00FD201C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D201C" w:rsidRDefault="00FD201C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64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Утверждение тем по самообразованию.</w:t>
            </w:r>
          </w:p>
        </w:tc>
        <w:tc>
          <w:tcPr>
            <w:tcW w:w="1559" w:type="dxa"/>
            <w:vMerge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64" w:type="dxa"/>
          </w:tcPr>
          <w:p w:rsidR="00C054E4" w:rsidRPr="00746F12" w:rsidRDefault="00B00EE8" w:rsidP="00781140">
            <w:pPr>
              <w:pStyle w:val="30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, направленн</w:t>
            </w:r>
            <w:r w:rsidR="00FB19C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 xml:space="preserve"> на сохранение и укрепление здоровья и всестороннего развития личности.</w:t>
            </w:r>
          </w:p>
        </w:tc>
        <w:tc>
          <w:tcPr>
            <w:tcW w:w="1559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64" w:type="dxa"/>
          </w:tcPr>
          <w:p w:rsidR="00C054E4" w:rsidRPr="00746F12" w:rsidRDefault="00FB19C4" w:rsidP="00781140">
            <w:pPr>
              <w:pStyle w:val="30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школьного этапапредметной </w:t>
            </w:r>
            <w:r w:rsidR="00B00EE8" w:rsidRPr="00746F12">
              <w:rPr>
                <w:rFonts w:ascii="Times New Roman" w:hAnsi="Times New Roman" w:cs="Times New Roman"/>
                <w:sz w:val="28"/>
                <w:szCs w:val="28"/>
              </w:rPr>
              <w:t>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00EE8" w:rsidRPr="00746F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64" w:type="dxa"/>
          </w:tcPr>
          <w:p w:rsidR="00C054E4" w:rsidRDefault="00B00EE8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  <w:r w:rsidR="00FB19C4">
              <w:rPr>
                <w:rFonts w:ascii="Times New Roman" w:hAnsi="Times New Roman" w:cs="Times New Roman"/>
                <w:sz w:val="28"/>
                <w:szCs w:val="28"/>
              </w:rPr>
              <w:t xml:space="preserve"> и у</w:t>
            </w:r>
            <w:r w:rsidR="00FB19C4" w:rsidRPr="00FB19C4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частие в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районных семинаров.</w:t>
            </w:r>
          </w:p>
        </w:tc>
        <w:tc>
          <w:tcPr>
            <w:tcW w:w="1559" w:type="dxa"/>
          </w:tcPr>
          <w:p w:rsidR="00C054E4" w:rsidRDefault="00FB19C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1559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64" w:type="dxa"/>
          </w:tcPr>
          <w:p w:rsidR="00C054E4" w:rsidRPr="00746F12" w:rsidRDefault="00FB19C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результатов п</w:t>
            </w:r>
            <w:r w:rsidR="00B00EE8" w:rsidRPr="00746F12">
              <w:rPr>
                <w:rFonts w:ascii="Times New Roman" w:hAnsi="Times New Roman" w:cs="Times New Roman"/>
                <w:sz w:val="28"/>
                <w:szCs w:val="28"/>
              </w:rPr>
              <w:t xml:space="preserve">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этапапредметной </w:t>
            </w: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054E4" w:rsidRDefault="00FB19C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64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выполнения программ.  </w:t>
            </w: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Итоги мониторинга учебного процесса за 1 четверть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54E4" w:rsidRDefault="00C054E4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64" w:type="dxa"/>
          </w:tcPr>
          <w:p w:rsidR="00805207" w:rsidRPr="00746F12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Работа  с  учащимися,  имеющими  низкую  мотивацию  к  учебно-познавательной деятельности.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64" w:type="dxa"/>
          </w:tcPr>
          <w:p w:rsidR="00805207" w:rsidRPr="00746F12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 учащимися, проявляющими интерес к предметам спортивно-эстетического цикла.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64" w:type="dxa"/>
          </w:tcPr>
          <w:p w:rsidR="00805207" w:rsidRPr="005B027F" w:rsidRDefault="00805207" w:rsidP="00781140">
            <w:pPr>
              <w:pStyle w:val="20"/>
              <w:spacing w:before="0" w:after="0" w:line="240" w:lineRule="auto"/>
              <w:ind w:right="240"/>
              <w:jc w:val="both"/>
              <w:rPr>
                <w:color w:val="000000"/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</w:rPr>
              <w:t>С Согласование и у</w:t>
            </w:r>
            <w:r w:rsidRPr="00746F12">
              <w:rPr>
                <w:sz w:val="28"/>
                <w:szCs w:val="28"/>
              </w:rPr>
              <w:t>тверждение плана</w:t>
            </w:r>
            <w:r>
              <w:rPr>
                <w:sz w:val="28"/>
                <w:szCs w:val="28"/>
              </w:rPr>
              <w:t xml:space="preserve"> проведения мероприятий для</w:t>
            </w:r>
            <w:r>
              <w:rPr>
                <w:color w:val="000000"/>
                <w:sz w:val="28"/>
                <w:szCs w:val="28"/>
                <w:lang w:bidi="en-US"/>
              </w:rPr>
              <w:t xml:space="preserve"> декады предметов спортивно-эстетического цикла</w:t>
            </w:r>
            <w:r w:rsidRPr="00C51761">
              <w:rPr>
                <w:color w:val="000000"/>
                <w:sz w:val="28"/>
                <w:szCs w:val="28"/>
                <w:lang w:bidi="en-US"/>
              </w:rPr>
              <w:t>.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464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 xml:space="preserve">Работа  со  школьной  документацией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сетевого города.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64" w:type="dxa"/>
          </w:tcPr>
          <w:p w:rsidR="00805207" w:rsidRDefault="00805207" w:rsidP="00781140">
            <w:pPr>
              <w:pStyle w:val="30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школьных и </w:t>
            </w: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районных конкурсах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соревнованиях.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64" w:type="dxa"/>
          </w:tcPr>
          <w:p w:rsidR="00805207" w:rsidRPr="005B027F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Итоги мониторинга учебного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64" w:type="dxa"/>
          </w:tcPr>
          <w:p w:rsidR="00805207" w:rsidRDefault="00805207" w:rsidP="00781140">
            <w:pPr>
              <w:pStyle w:val="30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педагогов над повышением качества проведения учебных занятий на основе применения образовательных, информационных,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технологий.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64" w:type="dxa"/>
          </w:tcPr>
          <w:p w:rsidR="00805207" w:rsidRDefault="00805207" w:rsidP="00781140">
            <w:pPr>
              <w:pStyle w:val="30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по темам самообразования.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AD" w:rsidTr="00D055AD">
        <w:tc>
          <w:tcPr>
            <w:tcW w:w="617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64" w:type="dxa"/>
          </w:tcPr>
          <w:p w:rsidR="00805207" w:rsidRDefault="00805207" w:rsidP="00781140">
            <w:pPr>
              <w:pStyle w:val="30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МО педагогов спортивно-</w:t>
            </w: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эстетического цикла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7-2018</w:t>
            </w:r>
            <w:r w:rsidRPr="00746F12">
              <w:rPr>
                <w:rFonts w:ascii="Times New Roman" w:hAnsi="Times New Roman" w:cs="Times New Roman"/>
                <w:sz w:val="28"/>
                <w:szCs w:val="28"/>
              </w:rPr>
              <w:t>уч.год.</w:t>
            </w: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5207" w:rsidRDefault="0080520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F12" w:rsidRDefault="00746F12" w:rsidP="00781140">
      <w:pPr>
        <w:pStyle w:val="3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05207" w:rsidRDefault="00805207" w:rsidP="00781140">
      <w:pPr>
        <w:pStyle w:val="3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30"/>
        <w:tblOverlap w:val="never"/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6228"/>
        <w:gridCol w:w="2693"/>
      </w:tblGrid>
      <w:tr w:rsidR="00C054E4" w:rsidRPr="00034196" w:rsidTr="00D055AD">
        <w:trPr>
          <w:trHeight w:hRule="exact" w:val="55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4E4" w:rsidRPr="000C368B" w:rsidRDefault="00C054E4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C368B">
              <w:rPr>
                <w:rStyle w:val="a6"/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4E4" w:rsidRPr="000C368B" w:rsidRDefault="00C054E4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C368B">
              <w:rPr>
                <w:rStyle w:val="a6"/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4E4" w:rsidRPr="000C368B" w:rsidRDefault="00C054E4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C368B">
              <w:rPr>
                <w:rStyle w:val="a6"/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054E4" w:rsidRPr="00034196" w:rsidTr="00D055AD">
        <w:trPr>
          <w:trHeight w:hRule="exact" w:val="68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4E4" w:rsidRPr="00034196" w:rsidRDefault="00C054E4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4E4" w:rsidRPr="00034196" w:rsidRDefault="00B00FE7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Внесение изменений в </w:t>
            </w:r>
            <w:r w:rsidR="00C054E4"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рабоч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ие</w:t>
            </w:r>
            <w:r w:rsidR="00C054E4"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ы</w:t>
            </w:r>
            <w:r w:rsidR="00C054E4"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по предметам на 201</w:t>
            </w:r>
            <w:r w:rsidR="000C368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7</w:t>
            </w:r>
            <w:r w:rsidR="00C054E4"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- 201</w:t>
            </w:r>
            <w:r w:rsidR="000C368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8</w:t>
            </w:r>
            <w:r w:rsidR="00C054E4"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уч.год.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4E4" w:rsidRPr="00034196" w:rsidRDefault="00C054E4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C054E4" w:rsidRPr="00034196" w:rsidTr="00D055AD">
        <w:trPr>
          <w:trHeight w:hRule="exact" w:val="101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4E4" w:rsidRPr="00034196" w:rsidRDefault="000C368B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C054E4"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4E4" w:rsidRPr="00034196" w:rsidRDefault="00C054E4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Изучение нормативной и методиче</w:t>
            </w: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softHyphen/>
              <w:t>ской документации по вопросам об</w:t>
            </w: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softHyphen/>
              <w:t>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4E4" w:rsidRPr="00034196" w:rsidRDefault="00C054E4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C054E4" w:rsidRPr="00034196" w:rsidTr="00D055AD">
        <w:trPr>
          <w:trHeight w:hRule="exact" w:val="117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4E4" w:rsidRPr="00034196" w:rsidRDefault="00C054E4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4E4" w:rsidRPr="00034196" w:rsidRDefault="00C054E4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Формирование заказа </w:t>
            </w:r>
            <w:proofErr w:type="spellStart"/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- мето</w:t>
            </w: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softHyphen/>
              <w:t>дической литературы на новый учеб</w:t>
            </w: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softHyphen/>
              <w:t>ный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4E4" w:rsidRPr="00034196" w:rsidRDefault="00C054E4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Мангазеева</w:t>
            </w:r>
            <w:proofErr w:type="spellEnd"/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C054E4" w:rsidRPr="00034196" w:rsidTr="00D055AD">
        <w:trPr>
          <w:trHeight w:hRule="exact" w:val="90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4E4" w:rsidRPr="00034196" w:rsidRDefault="00C054E4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4E4" w:rsidRPr="00034196" w:rsidRDefault="00C054E4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- методического материала.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4E4" w:rsidRPr="00034196" w:rsidRDefault="00C054E4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0C368B" w:rsidRPr="00034196" w:rsidTr="00D055AD">
        <w:trPr>
          <w:trHeight w:hRule="exact" w:val="148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68B" w:rsidRPr="00034196" w:rsidRDefault="000C368B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68B" w:rsidRDefault="000C368B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Оформление и ведение журнала по технике безопасности в кабинете. Проведение инструктажа по ТБ и правилам поведения в кабинетах, спортивном зале.</w:t>
            </w:r>
          </w:p>
          <w:p w:rsidR="000C368B" w:rsidRPr="00034196" w:rsidRDefault="000C368B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8B" w:rsidRPr="00034196" w:rsidRDefault="000C368B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0C368B" w:rsidRPr="00034196" w:rsidTr="00D055AD">
        <w:trPr>
          <w:trHeight w:hRule="exact" w:val="99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68B" w:rsidRPr="00034196" w:rsidRDefault="000C368B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68B" w:rsidRDefault="000C368B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 Оформление (обновление) информационных стендов по журналу по технике безопасности в кабинетах, спортивном зале.</w:t>
            </w:r>
          </w:p>
          <w:p w:rsidR="000C368B" w:rsidRDefault="000C368B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68B" w:rsidRPr="00034196" w:rsidRDefault="000C368B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03419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</w:tbl>
    <w:p w:rsidR="001E1F71" w:rsidRDefault="001E1F71" w:rsidP="00781140">
      <w:pPr>
        <w:pStyle w:val="11"/>
        <w:shd w:val="clear" w:color="auto" w:fill="auto"/>
        <w:spacing w:before="0" w:after="0" w:line="298" w:lineRule="exact"/>
        <w:ind w:left="120" w:right="240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</w:pPr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Работа методического объединения по программно-методическому обеспе</w:t>
      </w:r>
      <w:r w:rsidRPr="000341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чению образовательного процесса</w:t>
      </w:r>
    </w:p>
    <w:p w:rsidR="001E1F71" w:rsidRDefault="001E1F71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054E4" w:rsidRDefault="00C054E4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054E4" w:rsidRDefault="00C054E4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054E4" w:rsidRDefault="00C054E4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054E4" w:rsidRDefault="00C054E4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054E4" w:rsidRDefault="00C054E4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23E8B" w:rsidRDefault="00D23E8B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055AD" w:rsidRDefault="00D055AD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055AD" w:rsidRDefault="00D055AD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055AD" w:rsidRDefault="00D055AD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055AD" w:rsidRDefault="00D055AD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055AD" w:rsidRDefault="00D055AD" w:rsidP="0078114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23E8B" w:rsidRDefault="00D23E8B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A1817" w:rsidRPr="005A1817" w:rsidRDefault="005A1817" w:rsidP="00781140">
      <w:pPr>
        <w:pStyle w:val="a9"/>
        <w:shd w:val="clear" w:color="auto" w:fill="auto"/>
        <w:spacing w:line="230" w:lineRule="exact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Работа педагогов по темам самообразования</w:t>
      </w:r>
      <w:r w:rsidRPr="005A1817">
        <w:rPr>
          <w:color w:val="000000"/>
          <w:sz w:val="28"/>
          <w:szCs w:val="28"/>
          <w:lang w:eastAsia="ru-RU" w:bidi="ru-RU"/>
        </w:rPr>
        <w:t xml:space="preserve"> их методическим проблемам</w:t>
      </w:r>
    </w:p>
    <w:p w:rsidR="005A1817" w:rsidRDefault="005A1817" w:rsidP="00781140">
      <w:pPr>
        <w:pStyle w:val="a9"/>
        <w:shd w:val="clear" w:color="auto" w:fill="auto"/>
        <w:spacing w:line="230" w:lineRule="exact"/>
        <w:jc w:val="both"/>
      </w:pPr>
    </w:p>
    <w:tbl>
      <w:tblPr>
        <w:tblOverlap w:val="never"/>
        <w:tblW w:w="11341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3969"/>
        <w:gridCol w:w="4111"/>
        <w:gridCol w:w="1559"/>
      </w:tblGrid>
      <w:tr w:rsidR="005A1817" w:rsidRPr="005A1817" w:rsidTr="00EE5667">
        <w:trPr>
          <w:trHeight w:hRule="exact" w:val="7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17" w:rsidRPr="005A1817" w:rsidRDefault="005A1817" w:rsidP="00781140">
            <w:pPr>
              <w:pStyle w:val="1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817">
              <w:rPr>
                <w:rStyle w:val="115pt"/>
                <w:rFonts w:eastAsia="Calibri"/>
                <w:sz w:val="28"/>
                <w:szCs w:val="28"/>
              </w:rPr>
              <w:t>Учитель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17" w:rsidRPr="00D34E45" w:rsidRDefault="00066D69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="00D34E4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емы</w:t>
            </w:r>
            <w:r w:rsidR="00D34E45" w:rsidRPr="00D34E4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самообразования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17" w:rsidRPr="005A1817" w:rsidRDefault="005A1817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817">
              <w:rPr>
                <w:rStyle w:val="115pt"/>
                <w:rFonts w:eastAsia="Calibri"/>
                <w:sz w:val="28"/>
                <w:szCs w:val="28"/>
              </w:rPr>
              <w:t>Методическая проблема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817" w:rsidRDefault="005A1817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Style w:val="115pt"/>
                <w:rFonts w:eastAsia="Calibri"/>
                <w:sz w:val="28"/>
                <w:szCs w:val="28"/>
              </w:rPr>
            </w:pPr>
            <w:r w:rsidRPr="005A1817">
              <w:rPr>
                <w:rStyle w:val="115pt"/>
                <w:rFonts w:eastAsia="Calibri"/>
                <w:sz w:val="28"/>
                <w:szCs w:val="28"/>
              </w:rPr>
              <w:t>Формы от</w:t>
            </w:r>
            <w:r w:rsidRPr="005A1817">
              <w:rPr>
                <w:rStyle w:val="115pt"/>
                <w:rFonts w:eastAsia="Calibri"/>
                <w:sz w:val="28"/>
                <w:szCs w:val="28"/>
              </w:rPr>
              <w:softHyphen/>
              <w:t>четности</w:t>
            </w:r>
          </w:p>
          <w:p w:rsidR="00066D69" w:rsidRPr="005A1817" w:rsidRDefault="00066D69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817" w:rsidRPr="005A1817" w:rsidTr="00EE5667">
        <w:trPr>
          <w:trHeight w:hRule="exact" w:val="23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17" w:rsidRPr="005A1817" w:rsidRDefault="005A1817" w:rsidP="00781140">
            <w:pPr>
              <w:pStyle w:val="1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t>Мангазеева</w:t>
            </w:r>
            <w:proofErr w:type="spellEnd"/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t xml:space="preserve"> М.Г.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17" w:rsidRPr="0099710F" w:rsidRDefault="00DC1C3F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DC1C3F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Развитие познавательных интересов на уроках технологии посредством творческой, практической деятельности учащихся в условиях реализации ФГОС</w:t>
            </w:r>
            <w:r w:rsidR="0099710F" w:rsidRPr="0099710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через внедрение метода проектов</w:t>
            </w:r>
            <w:r w:rsidRPr="00DC1C3F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817" w:rsidRDefault="00066D69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066D6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Выявление и развитие способностей, обучающихся к интеллектуальной, творческой, деятельности, их участия в олимпиадах, конкурсах, фестивалях</w:t>
            </w: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.</w:t>
            </w:r>
          </w:p>
          <w:p w:rsidR="00066D69" w:rsidRDefault="00066D69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:rsidR="00066D69" w:rsidRPr="00066D69" w:rsidRDefault="00066D69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:rsidR="00066D69" w:rsidRPr="005A1817" w:rsidRDefault="00066D69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17" w:rsidRPr="005A1817" w:rsidRDefault="005A1817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A1817" w:rsidRPr="005A1817" w:rsidTr="00EE5667">
        <w:trPr>
          <w:trHeight w:hRule="exact" w:val="16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17" w:rsidRPr="005A1817" w:rsidRDefault="00D34E45" w:rsidP="00781140">
            <w:pPr>
              <w:pStyle w:val="1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Сафиуллина С.Ю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17" w:rsidRPr="005A1817" w:rsidRDefault="005855B1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«Здоровье сберегающие технологии на уроках музыки»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817" w:rsidRPr="005A1817" w:rsidRDefault="005855B1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Планированиеметодических приемов позволяющих применять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здоровье сберегающие технологии на уроках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17" w:rsidRPr="005A1817" w:rsidRDefault="005A1817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A1817" w:rsidRPr="005A1817" w:rsidTr="00EE5667">
        <w:trPr>
          <w:trHeight w:hRule="exact" w:val="21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17" w:rsidRPr="005A1817" w:rsidRDefault="005A1817" w:rsidP="00781140">
            <w:pPr>
              <w:pStyle w:val="1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7B5C11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утк</w:t>
            </w:r>
            <w:r w:rsidR="00E960CB">
              <w:rPr>
                <w:rFonts w:ascii="Times New Roman" w:hAnsi="Times New Roman" w:cs="Times New Roman"/>
                <w:b w:val="0"/>
                <w:sz w:val="28"/>
                <w:szCs w:val="28"/>
              </w:rPr>
              <w:t>ин</w:t>
            </w:r>
            <w:r w:rsidR="007B5C11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proofErr w:type="spellEnd"/>
            <w:r w:rsidR="007B5C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17" w:rsidRPr="00B63A38" w:rsidRDefault="00B63A38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A3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Применение инновационных подходов, и методов обучения, способствующих укреплению здоровья обучающихся в соответствии с требованиями ФГОС.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817" w:rsidRDefault="005855B1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Популяриз</w:t>
            </w:r>
            <w:r w:rsidR="00B63A38">
              <w:rPr>
                <w:rFonts w:ascii="Times New Roman" w:hAnsi="Times New Roman" w:cs="Times New Roman"/>
                <w:b w:val="0"/>
                <w:sz w:val="28"/>
                <w:szCs w:val="28"/>
              </w:rPr>
              <w:t>ация физкультуры и спорта в школе посредствам разработки системы урочной и внеурочной деятельности, направленной на формирования здорового образа жизни.</w:t>
            </w:r>
          </w:p>
          <w:p w:rsidR="00EE5667" w:rsidRDefault="00EE5667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E5667" w:rsidRPr="005A1817" w:rsidRDefault="00EE5667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17" w:rsidRPr="005A1817" w:rsidRDefault="005A1817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t>Выступле</w:t>
            </w:r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softHyphen/>
              <w:t>ние на МО</w:t>
            </w:r>
          </w:p>
        </w:tc>
      </w:tr>
      <w:tr w:rsidR="005A1817" w:rsidRPr="005A1817" w:rsidTr="00EE5667">
        <w:trPr>
          <w:trHeight w:hRule="exact" w:val="16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17" w:rsidRPr="005A1817" w:rsidRDefault="005A1817" w:rsidP="00781140">
            <w:pPr>
              <w:pStyle w:val="1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t>Брагин В.А.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17" w:rsidRPr="005A1817" w:rsidRDefault="00B63A38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«Вовлечение школьников в непрерывный тренировочный процесс и соревновательную деятельность по средствам внеурочной занятости.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817" w:rsidRDefault="005A1817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Style w:val="115pt"/>
                <w:rFonts w:eastAsia="Calibri"/>
                <w:b w:val="0"/>
                <w:sz w:val="28"/>
                <w:szCs w:val="28"/>
              </w:rPr>
            </w:pPr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t>Воспитание у детей при</w:t>
            </w:r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softHyphen/>
              <w:t>вычки к систематическим занятиям физической куль</w:t>
            </w:r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softHyphen/>
              <w:t>туры</w:t>
            </w:r>
          </w:p>
          <w:p w:rsidR="008469F0" w:rsidRDefault="008469F0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E5667" w:rsidRPr="005A1817" w:rsidRDefault="00EE5667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17" w:rsidRPr="005A1817" w:rsidRDefault="005A1817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B5C11" w:rsidRPr="005A1817" w:rsidTr="00EE5667">
        <w:trPr>
          <w:trHeight w:hRule="exact" w:val="34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5C11" w:rsidRPr="005A1817" w:rsidRDefault="00D34E45" w:rsidP="00781140">
            <w:pPr>
              <w:pStyle w:val="1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Безбородов С.В.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D69" w:rsidRDefault="00B63A38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B63A38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«Системный подход к образовательному, воспитательному и оздоровительному потенциалу обучающихся на занятиях физической культуры в условиях введения в ФГОС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EE5667" w:rsidRDefault="00EE5667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66D69" w:rsidRDefault="00066D69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66D69" w:rsidRDefault="00066D69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66D69" w:rsidRPr="00066D69" w:rsidRDefault="00066D69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C11" w:rsidRPr="00EE5667" w:rsidRDefault="00066D69" w:rsidP="007811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D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C11" w:rsidRPr="005A1817" w:rsidRDefault="00066D69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t>Выступле</w:t>
            </w:r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softHyphen/>
              <w:t>ние на МО</w:t>
            </w:r>
          </w:p>
        </w:tc>
      </w:tr>
      <w:tr w:rsidR="00D34E45" w:rsidRPr="005A1817" w:rsidTr="00EE5667">
        <w:trPr>
          <w:trHeight w:hRule="exact" w:val="26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4E45" w:rsidRDefault="00D65B07" w:rsidP="00781140">
            <w:pPr>
              <w:pStyle w:val="1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Кадочников И.В.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E45" w:rsidRDefault="00D65B07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65B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«Развитие образовательного, воспитательного и оздоровительного потенциала учащихся на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уроках</w:t>
            </w:r>
            <w:r w:rsidRPr="00D65B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физкультуры»</w:t>
            </w:r>
          </w:p>
          <w:p w:rsidR="00066D69" w:rsidRDefault="00066D69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066D69" w:rsidRDefault="00066D69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066D69" w:rsidRDefault="00066D69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EE5667" w:rsidRDefault="00EE5667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066D69" w:rsidRPr="00D65B07" w:rsidRDefault="00066D69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E45" w:rsidRPr="00D65B07" w:rsidRDefault="005855B1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Style w:val="115pt"/>
                <w:rFonts w:eastAsia="Calibri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D65B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ланирование</w:t>
            </w:r>
            <w:r w:rsidR="00D65B07" w:rsidRPr="00D65B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учебно-воспитательный процесс по физическому воспитанию, физкультурно-оздоровительную и спортивную работу с учетом </w:t>
            </w:r>
            <w:r w:rsidRPr="005855B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возрастных, индивидуальных, социально-психологических особенностей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E45" w:rsidRPr="005A1817" w:rsidRDefault="00D34E45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446FD" w:rsidRPr="005A1817" w:rsidTr="00EE5667">
        <w:trPr>
          <w:trHeight w:hRule="exact" w:val="29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6FD" w:rsidRDefault="00D446FD" w:rsidP="00781140">
            <w:pPr>
              <w:pStyle w:val="1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Остапенко А.Э.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6FD" w:rsidRPr="00D446FD" w:rsidRDefault="00D446FD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D446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Развитие образовательного, воспитательного и оздоровительного потенциала учащихся через применение методики корригирующей, ритмической дыхательной гимнастик для развития физических качеств у младших школьников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6FD" w:rsidRDefault="00D446FD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Планированиеметодических приемов позволяющих сочетать разнохарактерные движения различных видов гимнастики на уроках физической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6FD" w:rsidRPr="005A1817" w:rsidRDefault="00066D69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t>Выступле</w:t>
            </w:r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softHyphen/>
              <w:t>ние на МО</w:t>
            </w:r>
          </w:p>
        </w:tc>
      </w:tr>
      <w:tr w:rsidR="007B5C11" w:rsidRPr="005A1817" w:rsidTr="00EE5667">
        <w:trPr>
          <w:trHeight w:hRule="exact" w:val="20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C11" w:rsidRPr="005A1817" w:rsidRDefault="00D34E45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Никулина Л.В.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C11" w:rsidRPr="005A1817" w:rsidRDefault="00066D69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99710F" w:rsidRPr="0099710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Осво</w:t>
            </w:r>
            <w:r w:rsidR="00D65B07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ение адаптивной</w:t>
            </w:r>
            <w:r w:rsidR="0099710F" w:rsidRPr="009971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технологи</w:t>
            </w:r>
            <w:r w:rsidR="00D65B07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99710F" w:rsidRPr="009971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индивидуального образовательного маршрута для обучающихся, испытывающих затруднения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учебе по требованиям ФГОС»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C11" w:rsidRPr="00D34E45" w:rsidRDefault="00D65B07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Отсутствие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критериально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-оценочной</w:t>
            </w:r>
            <w:r w:rsidRPr="00D65B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D65B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эффективности использования проектных технологий на уроке технологии и во внеурочной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C11" w:rsidRPr="005A1817" w:rsidRDefault="00D65B07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t>Выступле</w:t>
            </w:r>
            <w:r w:rsidRPr="005A1817">
              <w:rPr>
                <w:rStyle w:val="115pt"/>
                <w:rFonts w:eastAsia="Calibri"/>
                <w:b w:val="0"/>
                <w:sz w:val="28"/>
                <w:szCs w:val="28"/>
              </w:rPr>
              <w:softHyphen/>
              <w:t>ние на МО</w:t>
            </w:r>
          </w:p>
        </w:tc>
      </w:tr>
      <w:tr w:rsidR="00D055AD" w:rsidRPr="005A1817" w:rsidTr="00EE5667">
        <w:trPr>
          <w:trHeight w:hRule="exact" w:val="8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5AD" w:rsidRDefault="00D055AD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5AD" w:rsidRDefault="00D055AD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5AD" w:rsidRDefault="00D055AD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5AD" w:rsidRPr="005A1817" w:rsidRDefault="00D055AD" w:rsidP="00781140">
            <w:pPr>
              <w:pStyle w:val="11"/>
              <w:shd w:val="clear" w:color="auto" w:fill="auto"/>
              <w:spacing w:before="0" w:after="0" w:line="240" w:lineRule="auto"/>
              <w:ind w:left="120"/>
              <w:jc w:val="both"/>
              <w:rPr>
                <w:rStyle w:val="115pt"/>
                <w:rFonts w:eastAsia="Calibri"/>
                <w:b w:val="0"/>
                <w:sz w:val="28"/>
                <w:szCs w:val="28"/>
              </w:rPr>
            </w:pPr>
          </w:p>
        </w:tc>
      </w:tr>
    </w:tbl>
    <w:p w:rsidR="007B5C11" w:rsidRDefault="007B5C11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B5C11" w:rsidRDefault="007B5C11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B5C11" w:rsidRDefault="007B5C11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B5C11" w:rsidRDefault="007B5C11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B5C11" w:rsidRDefault="007B5C11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B5C11" w:rsidRDefault="007B5C11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B5C11" w:rsidRDefault="007B5C11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B5C11" w:rsidRDefault="007B5C11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B5C11" w:rsidRDefault="007B5C11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66D69" w:rsidRDefault="00066D69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66D69" w:rsidRDefault="00066D69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66D69" w:rsidRDefault="00066D69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66D69" w:rsidRDefault="00066D69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66D69" w:rsidRDefault="00066D69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66D69" w:rsidRDefault="00066D69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66D69" w:rsidRDefault="00066D69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E5667" w:rsidRDefault="00EE5667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E5667" w:rsidRDefault="00EE5667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E5667" w:rsidRDefault="00EE5667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E5667" w:rsidRDefault="00EE5667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E5667" w:rsidRDefault="00EE5667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E5667" w:rsidRDefault="00EE5667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E5667" w:rsidRDefault="00EE5667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E5667" w:rsidRDefault="00EE5667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E5667" w:rsidRDefault="00EE5667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E5667" w:rsidRDefault="00EE5667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66D69" w:rsidRDefault="00066D69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E5667" w:rsidRDefault="00EE5667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B5C11" w:rsidRDefault="007B5C11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5730B" w:rsidRDefault="0065730B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37C6" w:rsidRPr="00D055AD" w:rsidRDefault="002537C6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55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Мониторинговая </w:t>
      </w:r>
      <w:r w:rsidR="00D055AD" w:rsidRPr="00D055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педагогов</w:t>
      </w:r>
    </w:p>
    <w:p w:rsidR="002537C6" w:rsidRPr="002537C6" w:rsidRDefault="002537C6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57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4819"/>
        <w:gridCol w:w="3402"/>
        <w:gridCol w:w="1559"/>
      </w:tblGrid>
      <w:tr w:rsidR="002537C6" w:rsidRPr="002537C6" w:rsidTr="00D055AD">
        <w:trPr>
          <w:trHeight w:hRule="exact" w:val="8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исследования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537C6" w:rsidRPr="002537C6" w:rsidTr="00D055AD">
        <w:trPr>
          <w:trHeight w:hRule="exact" w:val="17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Входящий контроль 1-7 класс Изо(Диагностическая направлен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ность- выявление уровня и характера дошкольной подготовки, уровень </w:t>
            </w:r>
            <w:proofErr w:type="spellStart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начало учебного го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Графическая</w:t>
            </w:r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Мангазеева</w:t>
            </w:r>
            <w:proofErr w:type="spellEnd"/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М.Г</w:t>
            </w:r>
          </w:p>
        </w:tc>
      </w:tr>
      <w:tr w:rsidR="002537C6" w:rsidRPr="002537C6" w:rsidTr="00D055AD">
        <w:trPr>
          <w:trHeight w:hRule="exact" w:val="1661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Входящий контроль 1-7 класс музыка (Диагностическая направленность- выявление уровня и характера до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школьной подготовки, уровень </w:t>
            </w:r>
            <w:proofErr w:type="spellStart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ченности</w:t>
            </w:r>
            <w:proofErr w:type="spellEnd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начало учебного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Тест,</w:t>
            </w:r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тия, прослушивание музыкальных произ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Сафиуллина</w:t>
            </w:r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55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.Ю</w:t>
            </w:r>
          </w:p>
        </w:tc>
      </w:tr>
      <w:tr w:rsidR="002537C6" w:rsidRPr="002537C6" w:rsidTr="00D055AD">
        <w:trPr>
          <w:trHeight w:hRule="exact" w:val="3835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Входящие контрольные нормативы (Диагностическая направленность- выявление уровня и характера до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школьной подготовки, уровень </w:t>
            </w:r>
            <w:proofErr w:type="spellStart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ченности</w:t>
            </w:r>
            <w:proofErr w:type="spellEnd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начало учебного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Двигательные тес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ты: «Скоростные по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казатели» (бег 30 м) «Координационные показатели» (чел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ночный бег 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м) «Скоростно-силовые показатели» (прыж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ки в длину с места) «Выносливость» (6- минутный бег)</w:t>
            </w:r>
          </w:p>
          <w:p w:rsidR="002537C6" w:rsidRPr="002537C6" w:rsidRDefault="007B5C11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</w:t>
            </w:r>
            <w:r w:rsidR="002537C6"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ибкость» (наклон вперёд из положения стоя)</w:t>
            </w:r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«Силовые показате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ли» (подтягивание)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культуры</w:t>
            </w:r>
          </w:p>
        </w:tc>
      </w:tr>
      <w:tr w:rsidR="002537C6" w:rsidRPr="002537C6" w:rsidTr="00D055AD">
        <w:trPr>
          <w:trHeight w:hRule="exact" w:val="1693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Входящий контроль (Диагностиче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ская направленность- выявление уровня и характера дошкольной под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готовки, уровень </w:t>
            </w:r>
            <w:proofErr w:type="spellStart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на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чало учебного года) на уроках техно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 ,практическая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Никулина Л.В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537C6" w:rsidRPr="002537C6" w:rsidTr="00D055AD">
        <w:trPr>
          <w:trHeight w:hRule="exact" w:val="16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Входящий контроль (Диагностиче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ская направленность- выявление уровня и  под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готовки, уровень </w:t>
            </w:r>
            <w:proofErr w:type="spellStart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на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чало учебного года)</w:t>
            </w:r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уроках ОБЖ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 ,практическая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7C6" w:rsidRPr="00066D69" w:rsidRDefault="00066D69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D69">
              <w:rPr>
                <w:rFonts w:ascii="Times New Roman" w:hAnsi="Times New Roman" w:cs="Times New Roman"/>
                <w:sz w:val="28"/>
                <w:szCs w:val="28"/>
              </w:rPr>
              <w:t>Кадочников И.В.</w:t>
            </w:r>
          </w:p>
        </w:tc>
      </w:tr>
      <w:tr w:rsidR="002537C6" w:rsidRPr="002537C6" w:rsidTr="00D055AD">
        <w:trPr>
          <w:trHeight w:hRule="exact" w:val="16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кабрь</w:t>
            </w:r>
          </w:p>
          <w:p w:rsid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-март</w:t>
            </w:r>
          </w:p>
          <w:p w:rsidR="00066D69" w:rsidRDefault="00066D69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6D69" w:rsidRPr="002537C6" w:rsidRDefault="00066D69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Текущий контроль </w:t>
            </w:r>
            <w:r w:rsidR="00587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-7 класс (ИЗО)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Графическая Работа,участие в вы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ставках, тесты, поисковая и творче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ская деятельность учащихся</w:t>
            </w:r>
          </w:p>
          <w:p w:rsidR="004712BB" w:rsidRDefault="004712BB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12BB" w:rsidRPr="002537C6" w:rsidRDefault="004712BB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Мангазеева</w:t>
            </w:r>
            <w:proofErr w:type="spellEnd"/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М.Г.</w:t>
            </w:r>
          </w:p>
        </w:tc>
      </w:tr>
      <w:tr w:rsidR="002537C6" w:rsidRPr="002537C6" w:rsidTr="00D055AD">
        <w:trPr>
          <w:trHeight w:hRule="exact" w:val="1995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Текущий контроль музыка 1-7 </w:t>
            </w:r>
            <w:proofErr w:type="spellStart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Искусство8 </w:t>
            </w:r>
            <w:proofErr w:type="spellStart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Тест,</w:t>
            </w:r>
          </w:p>
          <w:p w:rsidR="004712BB" w:rsidRPr="004712BB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тия, прослушивание музыкальных произведени</w:t>
            </w:r>
            <w:r w:rsidR="00066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поисковая и творческая деятель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Сафиуллина</w:t>
            </w:r>
          </w:p>
          <w:p w:rsidR="002537C6" w:rsidRPr="002537C6" w:rsidRDefault="00F5524D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С.Ю</w:t>
            </w:r>
          </w:p>
        </w:tc>
      </w:tr>
      <w:tr w:rsidR="002537C6" w:rsidRPr="002537C6" w:rsidTr="00D055AD">
        <w:trPr>
          <w:trHeight w:hRule="exact" w:val="1382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Текущий контроль -Оценка развития физических качеств учащихся на уроках физкультуры уровень </w:t>
            </w:r>
            <w:proofErr w:type="spellStart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Двигательные тесты.</w:t>
            </w:r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качества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культуры</w:t>
            </w:r>
          </w:p>
        </w:tc>
      </w:tr>
      <w:tr w:rsidR="002537C6" w:rsidRPr="002537C6" w:rsidTr="00D055AD">
        <w:trPr>
          <w:trHeight w:hRule="exact" w:val="745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 на уроках техно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066D69" w:rsidRDefault="00066D69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</w:t>
            </w:r>
            <w:r w:rsidR="002537C6"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</w:t>
            </w:r>
            <w:r w:rsidR="002537C6"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37C6" w:rsidRPr="002537C6" w:rsidRDefault="00587EE5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Никулина Л.В.</w:t>
            </w:r>
          </w:p>
        </w:tc>
      </w:tr>
      <w:tr w:rsidR="002537C6" w:rsidRPr="002537C6" w:rsidTr="00D055AD">
        <w:trPr>
          <w:trHeight w:hRule="exact" w:val="70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587EE5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 на уроках ОБЖ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37C6" w:rsidRPr="00066D69" w:rsidRDefault="00066D69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D69">
              <w:rPr>
                <w:rFonts w:ascii="Times New Roman" w:hAnsi="Times New Roman" w:cs="Times New Roman"/>
                <w:sz w:val="28"/>
                <w:szCs w:val="28"/>
              </w:rPr>
              <w:t>Кадочников И.В.</w:t>
            </w:r>
          </w:p>
        </w:tc>
      </w:tr>
      <w:tr w:rsidR="002537C6" w:rsidRPr="002537C6" w:rsidTr="00D055AD">
        <w:trPr>
          <w:trHeight w:hRule="exact" w:val="16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 контрол</w:t>
            </w:r>
            <w:r w:rsidR="00587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 по результатам учебного года 5-8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 (ИЗО</w:t>
            </w:r>
            <w:r w:rsidR="00587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технология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537C6" w:rsidRDefault="00066D69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2537C6"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рафическая работа, участие в выставках,тесты, викторины, поиско</w:t>
            </w:r>
            <w:r w:rsidR="002537C6"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вая и творческая деятельность уча</w:t>
            </w:r>
            <w:r w:rsidR="002537C6"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щихся</w:t>
            </w:r>
            <w:r w:rsidR="00587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66D69" w:rsidRPr="002537C6" w:rsidRDefault="00066D69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Мангазеева</w:t>
            </w:r>
            <w:proofErr w:type="spellEnd"/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М.Г.</w:t>
            </w:r>
          </w:p>
        </w:tc>
      </w:tr>
      <w:tr w:rsidR="002537C6" w:rsidRPr="002537C6" w:rsidTr="00D055AD">
        <w:trPr>
          <w:trHeight w:hRule="exact" w:val="1934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 контроль по результатам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Тест,</w:t>
            </w:r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тия, прослушивание музыкальных произ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ведешь поисковая и творческая деятель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Сафиуллина</w:t>
            </w:r>
          </w:p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С.Ю.</w:t>
            </w:r>
          </w:p>
        </w:tc>
      </w:tr>
      <w:tr w:rsidR="002537C6" w:rsidRPr="002537C6" w:rsidTr="00D055AD">
        <w:trPr>
          <w:trHeight w:hRule="exact" w:val="1048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 контроль по результатам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Двигательные тесты.</w:t>
            </w:r>
          </w:p>
          <w:p w:rsid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качества здоровья</w:t>
            </w:r>
          </w:p>
          <w:p w:rsidR="00066D69" w:rsidRPr="002537C6" w:rsidRDefault="00066D69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7C6" w:rsidRPr="002537C6" w:rsidRDefault="002537C6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</w:t>
            </w: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культуры</w:t>
            </w:r>
          </w:p>
        </w:tc>
      </w:tr>
      <w:tr w:rsidR="00587EE5" w:rsidRPr="002537C6" w:rsidTr="00D055AD">
        <w:trPr>
          <w:trHeight w:hRule="exact" w:val="112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87EE5" w:rsidRPr="002537C6" w:rsidRDefault="00587EE5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87EE5" w:rsidRPr="002537C6" w:rsidRDefault="00587EE5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 контроль по результатам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87EE5" w:rsidRPr="002537C6" w:rsidRDefault="00587EE5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Тест,</w:t>
            </w:r>
          </w:p>
          <w:p w:rsidR="00587EE5" w:rsidRDefault="00587EE5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работа, презентация проектов.</w:t>
            </w:r>
          </w:p>
          <w:p w:rsidR="00066D69" w:rsidRPr="002537C6" w:rsidRDefault="00066D69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EE5" w:rsidRPr="002537C6" w:rsidRDefault="00587EE5" w:rsidP="0078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Никулина Л.В.</w:t>
            </w:r>
          </w:p>
        </w:tc>
      </w:tr>
    </w:tbl>
    <w:p w:rsidR="00C054E4" w:rsidRDefault="00C054E4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23E8B" w:rsidRDefault="00D23E8B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23E8B" w:rsidRDefault="00D23E8B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6094" w:rsidRDefault="000A6094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6094" w:rsidRDefault="000A6094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6094" w:rsidRDefault="000A6094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E5667" w:rsidRDefault="00EE5667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E5667" w:rsidRDefault="00EE5667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E5667" w:rsidRDefault="00EE5667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E5667" w:rsidRDefault="00EE5667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E5667" w:rsidRDefault="00EE5667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E5667" w:rsidRDefault="00EE5667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E5667" w:rsidRDefault="00EE5667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6094" w:rsidRDefault="000A6094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6D69" w:rsidRDefault="00066D69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6D69" w:rsidRDefault="00066D69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6D69" w:rsidRDefault="00066D69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6D69" w:rsidRDefault="00066D69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6D69" w:rsidRDefault="00066D69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712BB" w:rsidRDefault="004712BB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5524D" w:rsidRDefault="00F5524D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87EE5" w:rsidRDefault="00587EE5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Содержание з</w:t>
      </w:r>
      <w:r w:rsidR="00163FF0" w:rsidRPr="001E1F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аседани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й МО</w:t>
      </w:r>
    </w:p>
    <w:p w:rsidR="00F5524D" w:rsidRDefault="00F5524D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7"/>
        <w:tblW w:w="11057" w:type="dxa"/>
        <w:tblInd w:w="-176" w:type="dxa"/>
        <w:tblLook w:val="04A0" w:firstRow="1" w:lastRow="0" w:firstColumn="1" w:lastColumn="0" w:noHBand="0" w:noVBand="1"/>
      </w:tblPr>
      <w:tblGrid>
        <w:gridCol w:w="1277"/>
        <w:gridCol w:w="7555"/>
        <w:gridCol w:w="2225"/>
      </w:tblGrid>
      <w:tr w:rsidR="00D055AD" w:rsidRPr="00D055AD" w:rsidTr="00D055AD">
        <w:tc>
          <w:tcPr>
            <w:tcW w:w="1277" w:type="dxa"/>
          </w:tcPr>
          <w:p w:rsidR="00587EE5" w:rsidRPr="00D055AD" w:rsidRDefault="00587EE5" w:rsidP="007811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363" w:type="dxa"/>
          </w:tcPr>
          <w:p w:rsidR="00587EE5" w:rsidRPr="00D055AD" w:rsidRDefault="00587EE5" w:rsidP="007811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 заседаний МО</w:t>
            </w:r>
          </w:p>
        </w:tc>
        <w:tc>
          <w:tcPr>
            <w:tcW w:w="1417" w:type="dxa"/>
          </w:tcPr>
          <w:p w:rsidR="00587EE5" w:rsidRPr="00D055AD" w:rsidRDefault="00587EE5" w:rsidP="007811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055AD" w:rsidRPr="00D055AD" w:rsidTr="00D055AD">
        <w:tc>
          <w:tcPr>
            <w:tcW w:w="1277" w:type="dxa"/>
          </w:tcPr>
          <w:p w:rsidR="00587EE5" w:rsidRPr="00D055AD" w:rsidRDefault="00587EE5" w:rsidP="0078114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363" w:type="dxa"/>
          </w:tcPr>
          <w:p w:rsidR="006859A7" w:rsidRPr="00D055AD" w:rsidRDefault="006859A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№1.</w:t>
            </w:r>
          </w:p>
          <w:p w:rsidR="00587EE5" w:rsidRPr="00D055AD" w:rsidRDefault="00587EE5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6859A7" w:rsidRPr="00D055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«Организация педагогического взаимодействия в образовательном процессе, единство требований в подготовке методической документации»</w:t>
            </w:r>
          </w:p>
          <w:p w:rsidR="00587EE5" w:rsidRPr="00D055AD" w:rsidRDefault="006859A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</w:t>
            </w:r>
            <w:r w:rsidR="00587EE5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тверждение рабочих программ, уточнение календарно-тематического планирования</w:t>
            </w: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859A7" w:rsidRPr="00D055AD" w:rsidRDefault="006859A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утверждение плана работы методического объединения педагогов спортивно-эстетического цикла на 201</w:t>
            </w:r>
            <w:r w:rsidR="004712BB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-201</w:t>
            </w:r>
            <w:r w:rsidR="004712BB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уч.год;</w:t>
            </w:r>
          </w:p>
          <w:p w:rsidR="006859A7" w:rsidRPr="00D055AD" w:rsidRDefault="006859A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Составление графика </w:t>
            </w:r>
            <w:proofErr w:type="spellStart"/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взаимопосещений</w:t>
            </w:r>
            <w:proofErr w:type="spellEnd"/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уроков;</w:t>
            </w:r>
          </w:p>
          <w:p w:rsidR="00587EE5" w:rsidRPr="00D055AD" w:rsidRDefault="006859A7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Утверждение тем по самообразованию</w:t>
            </w:r>
            <w:r w:rsidR="004712BB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4712BB" w:rsidRPr="00D055AD" w:rsidRDefault="004712BB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Организация охраны труда и меры по соблюдению техники безопасности в кабинетах и</w:t>
            </w:r>
            <w:r w:rsidR="00017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 w:rsidRPr="00D055AD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спортивном зале</w:t>
            </w:r>
            <w:r w:rsidRPr="00D055AD"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87EE5" w:rsidRPr="00D055AD" w:rsidRDefault="006859A7" w:rsidP="0078114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Никулина Л.В.</w:t>
            </w:r>
          </w:p>
        </w:tc>
      </w:tr>
      <w:tr w:rsidR="00D055AD" w:rsidRPr="00D055AD" w:rsidTr="00D055AD">
        <w:tc>
          <w:tcPr>
            <w:tcW w:w="1277" w:type="dxa"/>
          </w:tcPr>
          <w:p w:rsidR="00587EE5" w:rsidRPr="00D055AD" w:rsidRDefault="006859A7" w:rsidP="0078114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363" w:type="dxa"/>
          </w:tcPr>
          <w:p w:rsidR="006859A7" w:rsidRPr="00D055AD" w:rsidRDefault="006859A7" w:rsidP="00781140">
            <w:pPr>
              <w:pStyle w:val="30"/>
              <w:spacing w:after="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№2</w:t>
            </w:r>
          </w:p>
          <w:p w:rsidR="00587EE5" w:rsidRPr="00D055AD" w:rsidRDefault="006859A7" w:rsidP="00781140">
            <w:pPr>
              <w:pStyle w:val="3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«</w:t>
            </w:r>
            <w:r w:rsidR="00095DEE" w:rsidRPr="00D055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Современн</w:t>
            </w:r>
            <w:r w:rsidR="00095DEE" w:rsidRPr="00D055AD">
              <w:rPr>
                <w:rStyle w:val="s5"/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ые образовательные технологии в урочной и внеурочной деятельности, как одно из условий повышения качества образования</w:t>
            </w:r>
            <w:r w:rsidRPr="00D055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095DEE" w:rsidRPr="00D055AD" w:rsidRDefault="00095DEE" w:rsidP="00781140">
            <w:pPr>
              <w:pStyle w:val="p1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055AD">
              <w:rPr>
                <w:color w:val="000000" w:themeColor="text1"/>
                <w:sz w:val="28"/>
                <w:szCs w:val="28"/>
              </w:rPr>
              <w:t>- Использование современных педагогических технологий в процессе обучения. Мини-проекты на уроках.</w:t>
            </w:r>
          </w:p>
          <w:p w:rsidR="00095DEE" w:rsidRPr="00D055AD" w:rsidRDefault="00095DEE" w:rsidP="0078114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055AD">
              <w:rPr>
                <w:color w:val="000000" w:themeColor="text1"/>
                <w:sz w:val="28"/>
                <w:szCs w:val="28"/>
              </w:rPr>
              <w:t xml:space="preserve">- Использование </w:t>
            </w:r>
            <w:proofErr w:type="spellStart"/>
            <w:r w:rsidRPr="00D055AD">
              <w:rPr>
                <w:color w:val="000000" w:themeColor="text1"/>
                <w:sz w:val="28"/>
                <w:szCs w:val="28"/>
              </w:rPr>
              <w:t>здоровьесберегающих</w:t>
            </w:r>
            <w:proofErr w:type="spellEnd"/>
            <w:r w:rsidRPr="00D055AD">
              <w:rPr>
                <w:color w:val="000000" w:themeColor="text1"/>
                <w:sz w:val="28"/>
                <w:szCs w:val="28"/>
              </w:rPr>
              <w:t xml:space="preserve"> технологий на уроках спортивно – эстетического цикла в условиях современной школы.</w:t>
            </w:r>
          </w:p>
          <w:p w:rsidR="00095DEE" w:rsidRPr="00D055AD" w:rsidRDefault="00095DEE" w:rsidP="00781140">
            <w:pPr>
              <w:pStyle w:val="p1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055AD">
              <w:rPr>
                <w:rStyle w:val="s7"/>
                <w:color w:val="000000" w:themeColor="text1"/>
                <w:sz w:val="28"/>
                <w:szCs w:val="28"/>
              </w:rPr>
              <w:t>- Ф</w:t>
            </w:r>
            <w:r w:rsidRPr="00D055AD">
              <w:rPr>
                <w:color w:val="000000" w:themeColor="text1"/>
                <w:sz w:val="28"/>
                <w:szCs w:val="28"/>
              </w:rPr>
              <w:t>ормирование ключевых компетенций школьников на основе развивающих личностно-ориентированных технологий. - Системно-</w:t>
            </w:r>
            <w:proofErr w:type="spellStart"/>
            <w:r w:rsidRPr="00D055AD">
              <w:rPr>
                <w:color w:val="000000" w:themeColor="text1"/>
                <w:sz w:val="28"/>
                <w:szCs w:val="28"/>
              </w:rPr>
              <w:t>деятельностный</w:t>
            </w:r>
            <w:proofErr w:type="spellEnd"/>
            <w:r w:rsidRPr="00D055AD">
              <w:rPr>
                <w:color w:val="000000" w:themeColor="text1"/>
                <w:sz w:val="28"/>
                <w:szCs w:val="28"/>
              </w:rPr>
              <w:t xml:space="preserve"> подход как основа новых образовательных стандартов</w:t>
            </w:r>
          </w:p>
          <w:p w:rsidR="009A1AC9" w:rsidRPr="00D055AD" w:rsidRDefault="00095DEE" w:rsidP="007811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A1AC9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школьных олимпиад</w:t>
            </w:r>
            <w:r w:rsidR="00D636DC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подготовка к участию в районном этапе</w:t>
            </w:r>
            <w:r w:rsidR="009A1AC9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A1AC9" w:rsidRPr="00D055AD" w:rsidRDefault="00095DEE" w:rsidP="007811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A1AC9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выполнения программ.  Итоги мониторинга учебного процесса за 1 четверть.</w:t>
            </w:r>
          </w:p>
          <w:p w:rsidR="00095DEE" w:rsidRPr="00D055AD" w:rsidRDefault="00095DEE" w:rsidP="007811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A1AC9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Планирование </w:t>
            </w: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работы с учащимися, имеющими низкую мотивацию к учебно</w:t>
            </w:r>
            <w:r w:rsidR="009A1AC9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-познавательной деятельности.</w:t>
            </w:r>
          </w:p>
          <w:p w:rsidR="006859A7" w:rsidRPr="00D055AD" w:rsidRDefault="00095DEE" w:rsidP="007811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A1AC9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 со  школьной  документацией  заполнение сетевого города.</w:t>
            </w:r>
          </w:p>
        </w:tc>
        <w:tc>
          <w:tcPr>
            <w:tcW w:w="1417" w:type="dxa"/>
          </w:tcPr>
          <w:p w:rsidR="00587EE5" w:rsidRPr="00D055AD" w:rsidRDefault="000A6094" w:rsidP="0078114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Никулина Л.В., учителя предметники</w:t>
            </w:r>
          </w:p>
        </w:tc>
      </w:tr>
      <w:tr w:rsidR="00D055AD" w:rsidRPr="00D055AD" w:rsidTr="00D055AD">
        <w:tc>
          <w:tcPr>
            <w:tcW w:w="1277" w:type="dxa"/>
          </w:tcPr>
          <w:p w:rsidR="00587EE5" w:rsidRPr="00D055AD" w:rsidRDefault="009A1AC9" w:rsidP="0078114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363" w:type="dxa"/>
          </w:tcPr>
          <w:p w:rsidR="00492C2B" w:rsidRPr="00D055AD" w:rsidRDefault="00492C2B" w:rsidP="00781140">
            <w:pPr>
              <w:pStyle w:val="30"/>
              <w:spacing w:after="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№3</w:t>
            </w:r>
          </w:p>
          <w:p w:rsidR="00DC1C3F" w:rsidRPr="00D055AD" w:rsidRDefault="00492C2B" w:rsidP="00781140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C1C3F" w:rsidRPr="00D055AD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Сущность самообразования и его необходимость</w:t>
            </w:r>
            <w:r w:rsidR="00095DEE" w:rsidRPr="00D055AD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="00095DEE" w:rsidRPr="00D055AD">
              <w:rPr>
                <w:rStyle w:val="s5"/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как одно из условий повышения качества образования»</w:t>
            </w:r>
          </w:p>
          <w:p w:rsidR="00492C2B" w:rsidRPr="00D055AD" w:rsidRDefault="00D636DC" w:rsidP="00781140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055A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DC1C3F" w:rsidRPr="00D055A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Планирование процесса самообразования</w:t>
            </w:r>
            <w:r w:rsidRPr="00D055A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</w:p>
          <w:p w:rsidR="00DC1C3F" w:rsidRPr="00D055AD" w:rsidRDefault="00D636DC" w:rsidP="00781140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055A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ф</w:t>
            </w:r>
            <w:r w:rsidR="00DC1C3F" w:rsidRPr="00D055A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ормулирова</w:t>
            </w:r>
            <w:r w:rsidRPr="00D055A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ние</w:t>
            </w:r>
            <w:r w:rsidR="00DC1C3F" w:rsidRPr="00D055A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цели и задач </w:t>
            </w:r>
            <w:r w:rsidRPr="00D055A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темы </w:t>
            </w:r>
            <w:r w:rsidR="00DC1C3F" w:rsidRPr="00D055A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самообразования.Алгоритм работы педагога над индивидуальной темой</w:t>
            </w:r>
            <w:r w:rsidRPr="00D055A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D636DC" w:rsidRPr="00D055AD" w:rsidRDefault="00D636DC" w:rsidP="00781140">
            <w:pPr>
              <w:pStyle w:val="p1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055AD">
              <w:rPr>
                <w:color w:val="000000" w:themeColor="text1"/>
                <w:sz w:val="28"/>
                <w:szCs w:val="28"/>
              </w:rPr>
              <w:t>- Анализ школьного тура олимпиад. Результаты участия в муниципальном туре олимпиад по предметам;</w:t>
            </w:r>
          </w:p>
          <w:p w:rsidR="00D636DC" w:rsidRPr="00D055AD" w:rsidRDefault="00D636DC" w:rsidP="00781140">
            <w:pPr>
              <w:pStyle w:val="p1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055AD">
              <w:rPr>
                <w:color w:val="000000" w:themeColor="text1"/>
                <w:sz w:val="28"/>
                <w:szCs w:val="28"/>
              </w:rPr>
              <w:t>- Планируемые предметные результаты общего образования по предметам.</w:t>
            </w:r>
          </w:p>
          <w:p w:rsidR="00D636DC" w:rsidRPr="00D055AD" w:rsidRDefault="00D636DC" w:rsidP="00781140">
            <w:pPr>
              <w:pStyle w:val="p1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055AD">
              <w:rPr>
                <w:color w:val="000000" w:themeColor="text1"/>
                <w:sz w:val="28"/>
                <w:szCs w:val="28"/>
              </w:rPr>
              <w:lastRenderedPageBreak/>
              <w:t>-Согласование и утверждение плана проведения мероприятий для</w:t>
            </w:r>
            <w:r w:rsidRPr="00D055AD">
              <w:rPr>
                <w:color w:val="000000" w:themeColor="text1"/>
                <w:sz w:val="28"/>
                <w:szCs w:val="28"/>
                <w:lang w:bidi="en-US"/>
              </w:rPr>
              <w:t xml:space="preserve"> декады предметов спортивно-эстетического цикла.</w:t>
            </w:r>
          </w:p>
          <w:p w:rsidR="00095DEE" w:rsidRPr="00D055AD" w:rsidRDefault="00D636DC" w:rsidP="00781140">
            <w:pPr>
              <w:pStyle w:val="p1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055AD">
              <w:rPr>
                <w:color w:val="000000" w:themeColor="text1"/>
                <w:sz w:val="28"/>
                <w:szCs w:val="28"/>
              </w:rPr>
              <w:t>-Участие в школьных и районных конкурсах, соревнованиях.</w:t>
            </w:r>
          </w:p>
        </w:tc>
        <w:tc>
          <w:tcPr>
            <w:tcW w:w="1417" w:type="dxa"/>
          </w:tcPr>
          <w:p w:rsidR="00587EE5" w:rsidRPr="00D055AD" w:rsidRDefault="000A6094" w:rsidP="0078114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Никулина Л.В., учителя предметники</w:t>
            </w:r>
          </w:p>
        </w:tc>
      </w:tr>
      <w:tr w:rsidR="00D055AD" w:rsidRPr="00D055AD" w:rsidTr="00D055AD">
        <w:tc>
          <w:tcPr>
            <w:tcW w:w="1277" w:type="dxa"/>
          </w:tcPr>
          <w:p w:rsidR="008469F0" w:rsidRPr="00D055AD" w:rsidRDefault="008469F0" w:rsidP="0078114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8363" w:type="dxa"/>
          </w:tcPr>
          <w:p w:rsidR="008469F0" w:rsidRPr="00D055AD" w:rsidRDefault="008469F0" w:rsidP="00781140">
            <w:pPr>
              <w:pStyle w:val="30"/>
              <w:spacing w:after="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№4</w:t>
            </w:r>
          </w:p>
          <w:p w:rsidR="008469F0" w:rsidRPr="00D055AD" w:rsidRDefault="008469F0" w:rsidP="00781140">
            <w:pPr>
              <w:pStyle w:val="3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«Современная структура урока в рамках ФГОС</w:t>
            </w:r>
            <w:r w:rsidRPr="00D055A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в процессе преподавания предметов спортивно-эстетического цикла</w:t>
            </w:r>
            <w:r w:rsidRPr="00D055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».</w:t>
            </w:r>
          </w:p>
          <w:p w:rsidR="008469F0" w:rsidRPr="00D055AD" w:rsidRDefault="008469F0" w:rsidP="00781140">
            <w:pPr>
              <w:pStyle w:val="3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color w:val="000000" w:themeColor="text1"/>
              </w:rPr>
              <w:t xml:space="preserve"> - </w:t>
            </w: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универсальных учебных действий на уроках. Технологическая карта урока, как универсальный вид ме</w:t>
            </w:r>
            <w:r w:rsidR="007811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тодической продукции педагога. </w:t>
            </w:r>
          </w:p>
          <w:p w:rsidR="008469F0" w:rsidRPr="00D055AD" w:rsidRDefault="008469F0" w:rsidP="00781140">
            <w:pPr>
              <w:pStyle w:val="3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Вовлечение обучающихся, проявляющих интерес к предмета</w:t>
            </w:r>
            <w:r w:rsidR="00B72C7E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спортивно-эстетического цикла;</w:t>
            </w:r>
          </w:p>
          <w:p w:rsidR="008469F0" w:rsidRPr="00D055AD" w:rsidRDefault="00781140" w:rsidP="00781140">
            <w:pPr>
              <w:pStyle w:val="3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</w:t>
            </w:r>
            <w:bookmarkStart w:id="1" w:name="_GoBack"/>
            <w:bookmarkEnd w:id="1"/>
            <w:r w:rsidR="008469F0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оздание условий для занятий проектной деятельностью </w:t>
            </w:r>
            <w:r w:rsidR="008469F0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предметов спортивно-эстетического цикла</w:t>
            </w:r>
            <w:r w:rsidR="008469F0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НПК школьный этап;</w:t>
            </w:r>
          </w:p>
          <w:p w:rsidR="008469F0" w:rsidRPr="00D055AD" w:rsidRDefault="008469F0" w:rsidP="00781140">
            <w:pPr>
              <w:pStyle w:val="3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D055A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Системный подход к</w:t>
            </w: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развитию познавательного интереса</w:t>
            </w:r>
            <w:r w:rsidR="00EB2F27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обучающимися, имеющими низкую мотивацию к учебно-познавательной деятельности</w:t>
            </w:r>
            <w:r w:rsidR="00EB2F27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через применение л</w:t>
            </w:r>
            <w:r w:rsidR="00EB2F27" w:rsidRPr="00D055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ичностно-ориентированного подхода в обучении;</w:t>
            </w:r>
          </w:p>
          <w:p w:rsidR="008469F0" w:rsidRPr="00D055AD" w:rsidRDefault="008469F0" w:rsidP="0078114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D055AD"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Оформление (обновление) информационных стендов по журналу по технике безопасности в кабинетах, спортивном зале.</w:t>
            </w:r>
          </w:p>
        </w:tc>
        <w:tc>
          <w:tcPr>
            <w:tcW w:w="1417" w:type="dxa"/>
          </w:tcPr>
          <w:p w:rsidR="008469F0" w:rsidRPr="00D055AD" w:rsidRDefault="008469F0" w:rsidP="0078114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Никулина Л.В., учителя предметники</w:t>
            </w:r>
          </w:p>
        </w:tc>
      </w:tr>
      <w:tr w:rsidR="00D055AD" w:rsidRPr="00D055AD" w:rsidTr="00D055AD">
        <w:tc>
          <w:tcPr>
            <w:tcW w:w="1277" w:type="dxa"/>
          </w:tcPr>
          <w:p w:rsidR="008469F0" w:rsidRPr="00D055AD" w:rsidRDefault="008469F0" w:rsidP="0078114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363" w:type="dxa"/>
          </w:tcPr>
          <w:p w:rsidR="00EB2F27" w:rsidRPr="00D055AD" w:rsidRDefault="00EB2F27" w:rsidP="00781140">
            <w:pPr>
              <w:pStyle w:val="30"/>
              <w:spacing w:after="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№5</w:t>
            </w:r>
          </w:p>
          <w:p w:rsidR="00EB2F27" w:rsidRPr="00D055AD" w:rsidRDefault="00EB2F27" w:rsidP="0078114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Тема «</w:t>
            </w:r>
            <w:proofErr w:type="spellStart"/>
            <w:r w:rsidRPr="00D055A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Здоровьесберегающие</w:t>
            </w:r>
            <w:proofErr w:type="spellEnd"/>
            <w:r w:rsidRPr="00D055A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технологии как механизм развития познавательного интереса на уроках</w:t>
            </w:r>
            <w:r w:rsidRPr="00D055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 xml:space="preserve"> предметов спортивно-эстетического цикла</w:t>
            </w:r>
            <w:r w:rsidRPr="00D055A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8469F0" w:rsidRPr="00D055AD" w:rsidRDefault="00B72C7E" w:rsidP="00781140">
            <w:pPr>
              <w:shd w:val="clear" w:color="auto" w:fill="FFFFFF"/>
              <w:spacing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</w:t>
            </w:r>
            <w:r w:rsidR="00EB2F27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овышение качества проведения учебных занятий на основе применения образовательных, информационных, </w:t>
            </w:r>
            <w:proofErr w:type="spellStart"/>
            <w:r w:rsidR="00EB2F27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здоровьесберегающих</w:t>
            </w:r>
            <w:proofErr w:type="spellEnd"/>
            <w:r w:rsidR="00EB2F27"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технологий.</w:t>
            </w:r>
          </w:p>
          <w:p w:rsidR="00B72C7E" w:rsidRPr="00D055AD" w:rsidRDefault="00B72C7E" w:rsidP="00781140">
            <w:pPr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Представление опыта работы педагогов;</w:t>
            </w:r>
          </w:p>
          <w:p w:rsidR="0078321A" w:rsidRPr="00D055AD" w:rsidRDefault="0078321A" w:rsidP="007811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Организация внеурочной деятельности в рамках ФГОС;</w:t>
            </w:r>
          </w:p>
          <w:p w:rsidR="0078321A" w:rsidRPr="00D055AD" w:rsidRDefault="0078321A" w:rsidP="007811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Планирование работы по слиянию учебной и внеурочной деятельности.</w:t>
            </w:r>
          </w:p>
        </w:tc>
        <w:tc>
          <w:tcPr>
            <w:tcW w:w="1417" w:type="dxa"/>
          </w:tcPr>
          <w:p w:rsidR="008469F0" w:rsidRPr="00D055AD" w:rsidRDefault="008469F0" w:rsidP="0078114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Никулина Л.В., учителя предметники</w:t>
            </w:r>
          </w:p>
        </w:tc>
      </w:tr>
      <w:tr w:rsidR="00D055AD" w:rsidRPr="00D055AD" w:rsidTr="00D055AD">
        <w:tc>
          <w:tcPr>
            <w:tcW w:w="1277" w:type="dxa"/>
          </w:tcPr>
          <w:p w:rsidR="008469F0" w:rsidRPr="00D055AD" w:rsidRDefault="008469F0" w:rsidP="0078114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363" w:type="dxa"/>
          </w:tcPr>
          <w:p w:rsidR="00EE5667" w:rsidRPr="00EE5667" w:rsidRDefault="00EE5667" w:rsidP="00781140">
            <w:pPr>
              <w:pStyle w:val="30"/>
              <w:spacing w:after="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№5</w:t>
            </w:r>
          </w:p>
          <w:p w:rsidR="0078321A" w:rsidRPr="00D055AD" w:rsidRDefault="0078321A" w:rsidP="00781140">
            <w:pPr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Тема</w:t>
            </w:r>
            <w:r w:rsidR="00EE566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055A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«Итоги работы МО за 2017-2018 учебный год. Задачи на 2018-2019 учебный год</w:t>
            </w:r>
            <w:r w:rsidRPr="00D055A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78321A" w:rsidRPr="00D055AD" w:rsidRDefault="0078321A" w:rsidP="00781140">
            <w:pPr>
              <w:shd w:val="clear" w:color="auto" w:fill="FFFFFF"/>
              <w:spacing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C13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ониторинг учебного процесса по предметам спортивно-эстетического цикла;</w:t>
            </w:r>
          </w:p>
          <w:p w:rsidR="0078321A" w:rsidRPr="00D055AD" w:rsidRDefault="0078321A" w:rsidP="00781140">
            <w:pPr>
              <w:shd w:val="clear" w:color="auto" w:fill="FFFFFF"/>
              <w:spacing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D055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 итогов успеваемости обучающихся;</w:t>
            </w:r>
          </w:p>
          <w:p w:rsidR="008469F0" w:rsidRPr="00D055AD" w:rsidRDefault="0078321A" w:rsidP="00781140">
            <w:pPr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</w:t>
            </w:r>
            <w:r w:rsidR="008469F0" w:rsidRPr="00D055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нализ выполнения учебных программ</w:t>
            </w:r>
            <w:r w:rsidR="004E48E1" w:rsidRPr="00D055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4E48E1" w:rsidRPr="00D055AD" w:rsidRDefault="004E48E1" w:rsidP="00781140">
            <w:pPr>
              <w:shd w:val="clear" w:color="auto" w:fill="FFFFFF"/>
              <w:spacing w:line="33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педагогов по темам самообразования;</w:t>
            </w:r>
          </w:p>
          <w:p w:rsidR="004E48E1" w:rsidRPr="00D055AD" w:rsidRDefault="004E48E1" w:rsidP="00781140">
            <w:pPr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работы МО педагогов спортивно-эстетического цикла на 2017-2018 </w:t>
            </w:r>
            <w:proofErr w:type="spellStart"/>
            <w:proofErr w:type="gramStart"/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уч.год</w:t>
            </w:r>
            <w:proofErr w:type="spellEnd"/>
            <w:proofErr w:type="gramEnd"/>
            <w:r w:rsidRPr="00D0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469F0" w:rsidRPr="00D055AD" w:rsidRDefault="0078321A" w:rsidP="00781140">
            <w:pPr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Составление перспективного плана работы на новый учебный год;</w:t>
            </w:r>
          </w:p>
        </w:tc>
        <w:tc>
          <w:tcPr>
            <w:tcW w:w="1417" w:type="dxa"/>
          </w:tcPr>
          <w:p w:rsidR="008469F0" w:rsidRPr="00D055AD" w:rsidRDefault="008469F0" w:rsidP="00781140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55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Никулина Л.В., учителя предметники</w:t>
            </w:r>
          </w:p>
        </w:tc>
      </w:tr>
    </w:tbl>
    <w:p w:rsidR="00C054E4" w:rsidRDefault="00C054E4" w:rsidP="00781140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E5667" w:rsidRDefault="00EE5667" w:rsidP="007811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8E1" w:rsidRPr="004E48E1" w:rsidRDefault="004E48E1" w:rsidP="00781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8E1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педагогического состава</w:t>
      </w:r>
    </w:p>
    <w:p w:rsidR="004E48E1" w:rsidRDefault="004E48E1" w:rsidP="00781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8E1">
        <w:rPr>
          <w:rFonts w:ascii="Times New Roman" w:hAnsi="Times New Roman" w:cs="Times New Roman"/>
          <w:b/>
          <w:sz w:val="28"/>
          <w:szCs w:val="28"/>
        </w:rPr>
        <w:t>школьного методического объединения педагогов спортивно-эстетического цикла</w:t>
      </w:r>
    </w:p>
    <w:p w:rsidR="00EE5667" w:rsidRDefault="00EE5667" w:rsidP="007811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8E1" w:rsidRPr="004E48E1" w:rsidRDefault="004E48E1" w:rsidP="007811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>МО «спортивно-эстетического цикла» осуществляется проведением </w:t>
      </w:r>
      <w:proofErr w:type="spellStart"/>
      <w:r w:rsidRPr="004E48E1">
        <w:rPr>
          <w:color w:val="000000"/>
          <w:sz w:val="28"/>
          <w:szCs w:val="28"/>
        </w:rPr>
        <w:t>учебно</w:t>
      </w:r>
      <w:proofErr w:type="spellEnd"/>
      <w:r w:rsidRPr="004E48E1">
        <w:rPr>
          <w:color w:val="000000"/>
          <w:sz w:val="28"/>
          <w:szCs w:val="28"/>
        </w:rPr>
        <w:t xml:space="preserve"> - воспитательной, методической и </w:t>
      </w:r>
      <w:hyperlink r:id="rId5" w:tooltip="Внеклассная работа" w:history="1">
        <w:r w:rsidRPr="004E48E1">
          <w:rPr>
            <w:rStyle w:val="aa"/>
            <w:rFonts w:eastAsia="Calibri"/>
            <w:color w:val="auto"/>
            <w:sz w:val="28"/>
            <w:szCs w:val="28"/>
            <w:u w:val="none"/>
            <w:bdr w:val="none" w:sz="0" w:space="0" w:color="auto" w:frame="1"/>
          </w:rPr>
          <w:t>внеклассной работы</w:t>
        </w:r>
      </w:hyperlink>
      <w:r w:rsidRPr="004E48E1">
        <w:rPr>
          <w:color w:val="000000"/>
          <w:sz w:val="28"/>
          <w:szCs w:val="28"/>
        </w:rPr>
        <w:t> по «Технологии», «Музыке», «Изобразительному Искусству», «ОБЖ», «Физической культуре»;</w:t>
      </w:r>
    </w:p>
    <w:p w:rsidR="004E48E1" w:rsidRPr="004E48E1" w:rsidRDefault="004E48E1" w:rsidP="007811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 xml:space="preserve">- В методическое объединение «Эстетического цикла» входит </w:t>
      </w:r>
      <w:r w:rsidR="00BB6425">
        <w:rPr>
          <w:color w:val="000000"/>
          <w:sz w:val="28"/>
          <w:szCs w:val="28"/>
        </w:rPr>
        <w:t>9</w:t>
      </w:r>
      <w:r w:rsidRPr="004E48E1">
        <w:rPr>
          <w:color w:val="000000"/>
          <w:sz w:val="28"/>
          <w:szCs w:val="28"/>
        </w:rPr>
        <w:t xml:space="preserve"> пе</w:t>
      </w:r>
      <w:r w:rsidR="00BB6425">
        <w:rPr>
          <w:color w:val="000000"/>
          <w:sz w:val="28"/>
          <w:szCs w:val="28"/>
        </w:rPr>
        <w:t>дагогов</w:t>
      </w:r>
      <w:r w:rsidRPr="004E48E1">
        <w:rPr>
          <w:color w:val="000000"/>
          <w:sz w:val="28"/>
          <w:szCs w:val="28"/>
        </w:rPr>
        <w:t>:</w:t>
      </w:r>
    </w:p>
    <w:p w:rsidR="004E48E1" w:rsidRPr="004E48E1" w:rsidRDefault="004E48E1" w:rsidP="007811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> – учитель музыки</w:t>
      </w:r>
    </w:p>
    <w:p w:rsidR="004E48E1" w:rsidRPr="004E48E1" w:rsidRDefault="004E48E1" w:rsidP="007811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> – учитель изобразительного искусства</w:t>
      </w:r>
    </w:p>
    <w:p w:rsidR="004E48E1" w:rsidRPr="004E48E1" w:rsidRDefault="004E48E1" w:rsidP="007811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> – учитель физической культуры</w:t>
      </w:r>
    </w:p>
    <w:p w:rsidR="004E48E1" w:rsidRPr="004E48E1" w:rsidRDefault="004E48E1" w:rsidP="007811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> – учитель технологии</w:t>
      </w:r>
    </w:p>
    <w:p w:rsidR="004E48E1" w:rsidRPr="004E48E1" w:rsidRDefault="004E48E1" w:rsidP="007811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> – учитель ОБЖ</w:t>
      </w:r>
    </w:p>
    <w:p w:rsidR="004E48E1" w:rsidRPr="004E48E1" w:rsidRDefault="004E48E1" w:rsidP="007811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>Учителя, входящие в состав методического объединения, осуществляют подготовку учащихся по предметам соответствующей образовательной области. Форма обучения – дневная.</w:t>
      </w:r>
    </w:p>
    <w:p w:rsidR="00760AB8" w:rsidRDefault="004E48E1" w:rsidP="007811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>Учебно-воспитательную и методическую работу учителя методического объединения «спортивно-эстетического цикла» осуществляют на основе</w:t>
      </w:r>
    </w:p>
    <w:p w:rsidR="00420357" w:rsidRPr="00EE5667" w:rsidRDefault="00760AB8" w:rsidP="0078114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60AB8">
        <w:rPr>
          <w:bCs/>
          <w:color w:val="000000"/>
          <w:sz w:val="28"/>
          <w:szCs w:val="28"/>
        </w:rPr>
        <w:t xml:space="preserve">Федерального закона от 29.12.2012 № 273-ФЗ «Об образовании в Российской Федерации» </w:t>
      </w:r>
      <w:r w:rsidRPr="00EE5667">
        <w:rPr>
          <w:bCs/>
          <w:color w:val="000000"/>
          <w:sz w:val="28"/>
          <w:szCs w:val="28"/>
        </w:rPr>
        <w:t>(+ регламенты к нему)</w:t>
      </w:r>
    </w:p>
    <w:p w:rsidR="00420357" w:rsidRPr="00760AB8" w:rsidRDefault="00760AB8" w:rsidP="0078114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60AB8">
        <w:rPr>
          <w:bCs/>
          <w:color w:val="000000"/>
          <w:sz w:val="28"/>
          <w:szCs w:val="28"/>
        </w:rPr>
        <w:t>СанПиН 2.4.2.2821-10 (утверждены постановлением Главного Государственного врача РФ от 29.12.2010 №189)</w:t>
      </w:r>
    </w:p>
    <w:p w:rsidR="00420357" w:rsidRPr="00760AB8" w:rsidRDefault="00760AB8" w:rsidP="0078114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60AB8">
        <w:rPr>
          <w:bCs/>
          <w:color w:val="000000"/>
          <w:sz w:val="28"/>
          <w:szCs w:val="28"/>
        </w:rPr>
        <w:t xml:space="preserve"> ФГОС ООО (утвержден приказом Министерства образования и науки Российской Федерации от «17» декабря 2010 г. №1897), (в ред. Приказа Министерства образования и науки </w:t>
      </w:r>
      <w:proofErr w:type="gramStart"/>
      <w:r w:rsidRPr="00760AB8">
        <w:rPr>
          <w:bCs/>
          <w:color w:val="000000"/>
          <w:sz w:val="28"/>
          <w:szCs w:val="28"/>
        </w:rPr>
        <w:t>РФ  от</w:t>
      </w:r>
      <w:proofErr w:type="gramEnd"/>
      <w:r w:rsidRPr="00760AB8">
        <w:rPr>
          <w:bCs/>
          <w:color w:val="000000"/>
          <w:sz w:val="28"/>
          <w:szCs w:val="28"/>
        </w:rPr>
        <w:t xml:space="preserve"> 29.12.2014 N 1644</w:t>
      </w:r>
    </w:p>
    <w:p w:rsidR="00420357" w:rsidRPr="00760AB8" w:rsidRDefault="00760AB8" w:rsidP="0078114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60AB8">
        <w:rPr>
          <w:bCs/>
          <w:color w:val="000000"/>
          <w:sz w:val="28"/>
          <w:szCs w:val="28"/>
        </w:rPr>
        <w:t xml:space="preserve">ФК ГОС ООО и СОО (утвержден приказом Министерства образования и науки РФ </w:t>
      </w:r>
      <w:proofErr w:type="gramStart"/>
      <w:r w:rsidRPr="00760AB8">
        <w:rPr>
          <w:bCs/>
          <w:color w:val="000000"/>
          <w:sz w:val="28"/>
          <w:szCs w:val="28"/>
        </w:rPr>
        <w:t>от  05.03.2004</w:t>
      </w:r>
      <w:proofErr w:type="gramEnd"/>
      <w:r w:rsidRPr="00760AB8">
        <w:rPr>
          <w:bCs/>
          <w:color w:val="000000"/>
          <w:sz w:val="28"/>
          <w:szCs w:val="28"/>
        </w:rPr>
        <w:t xml:space="preserve">  №1089), (в ред. Приказа Министерства образования и науки РФ от 24.01.2012 №39)</w:t>
      </w:r>
    </w:p>
    <w:p w:rsidR="004E48E1" w:rsidRPr="004E48E1" w:rsidRDefault="004E48E1" w:rsidP="007811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> </w:t>
      </w:r>
      <w:r w:rsidR="00EE5667">
        <w:rPr>
          <w:color w:val="000000"/>
          <w:sz w:val="28"/>
          <w:szCs w:val="28"/>
        </w:rPr>
        <w:tab/>
      </w:r>
      <w:r w:rsidRPr="004E48E1">
        <w:rPr>
          <w:color w:val="000000"/>
          <w:sz w:val="28"/>
          <w:szCs w:val="28"/>
        </w:rPr>
        <w:t>Учителя – предметники работают по п</w:t>
      </w:r>
      <w:r w:rsidR="00EE5667">
        <w:rPr>
          <w:color w:val="000000"/>
          <w:sz w:val="28"/>
          <w:szCs w:val="28"/>
        </w:rPr>
        <w:t xml:space="preserve">рограммам являющимися базовыми, </w:t>
      </w:r>
      <w:r w:rsidRPr="004E48E1">
        <w:rPr>
          <w:color w:val="000000"/>
          <w:sz w:val="28"/>
          <w:szCs w:val="28"/>
        </w:rPr>
        <w:t>для общеобразовательных школ с учетом коррекции.</w:t>
      </w:r>
    </w:p>
    <w:p w:rsidR="004E48E1" w:rsidRPr="004E48E1" w:rsidRDefault="004E48E1" w:rsidP="007811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>Каждый учитель МО работает над темой по самообразованию.</w:t>
      </w:r>
    </w:p>
    <w:p w:rsidR="004E48E1" w:rsidRPr="004E48E1" w:rsidRDefault="004E48E1" w:rsidP="007811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> </w:t>
      </w:r>
      <w:r w:rsidR="00EE5667">
        <w:rPr>
          <w:color w:val="000000"/>
          <w:sz w:val="28"/>
          <w:szCs w:val="28"/>
        </w:rPr>
        <w:tab/>
      </w:r>
      <w:r w:rsidRPr="004E48E1">
        <w:rPr>
          <w:color w:val="000000"/>
          <w:sz w:val="28"/>
          <w:szCs w:val="28"/>
        </w:rPr>
        <w:t xml:space="preserve">На заседаниях МО  обсуждаются вопросы по </w:t>
      </w:r>
      <w:r>
        <w:rPr>
          <w:color w:val="000000"/>
          <w:sz w:val="28"/>
          <w:szCs w:val="28"/>
        </w:rPr>
        <w:t>совершенствованию</w:t>
      </w:r>
      <w:r w:rsidRPr="004E48E1">
        <w:rPr>
          <w:color w:val="000000"/>
          <w:sz w:val="28"/>
          <w:szCs w:val="28"/>
        </w:rPr>
        <w:t xml:space="preserve"> учебно-воспитательного процесса, о содержании учебников нового поколения, </w:t>
      </w:r>
      <w:hyperlink r:id="rId6" w:tooltip="Учебные программы" w:history="1">
        <w:r w:rsidRPr="004E48E1">
          <w:rPr>
            <w:rStyle w:val="aa"/>
            <w:rFonts w:eastAsia="Calibri"/>
            <w:color w:val="auto"/>
            <w:sz w:val="28"/>
            <w:szCs w:val="28"/>
            <w:u w:val="none"/>
            <w:bdr w:val="none" w:sz="0" w:space="0" w:color="auto" w:frame="1"/>
          </w:rPr>
          <w:t>учебных программ</w:t>
        </w:r>
      </w:hyperlink>
      <w:r w:rsidRPr="004E48E1">
        <w:rPr>
          <w:color w:val="000000"/>
          <w:sz w:val="28"/>
          <w:szCs w:val="28"/>
        </w:rPr>
        <w:t>, о разработке планов учебной и кружковой работы каждого учителя, о сохранности материальной базы кабинетов.</w:t>
      </w:r>
    </w:p>
    <w:p w:rsidR="00D055AD" w:rsidRDefault="004E48E1" w:rsidP="007811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48E1">
        <w:rPr>
          <w:color w:val="000000"/>
          <w:sz w:val="28"/>
          <w:szCs w:val="28"/>
        </w:rPr>
        <w:t xml:space="preserve">  </w:t>
      </w:r>
      <w:r w:rsidR="00EE5667">
        <w:rPr>
          <w:color w:val="000000"/>
          <w:sz w:val="28"/>
          <w:szCs w:val="28"/>
        </w:rPr>
        <w:tab/>
      </w:r>
      <w:r w:rsidRPr="004E48E1">
        <w:rPr>
          <w:color w:val="000000"/>
          <w:sz w:val="28"/>
          <w:szCs w:val="28"/>
        </w:rPr>
        <w:t>Большое значение в развитии интереса к предмету имеет проведение внеурочной работы.</w:t>
      </w:r>
    </w:p>
    <w:p w:rsidR="00D055AD" w:rsidRPr="005C6B16" w:rsidRDefault="00D055AD" w:rsidP="00781140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C6B16">
        <w:rPr>
          <w:b/>
          <w:bCs/>
          <w:color w:val="000000"/>
          <w:sz w:val="28"/>
          <w:szCs w:val="28"/>
        </w:rPr>
        <w:t>Основные формы работы методического объединения</w:t>
      </w:r>
      <w:r w:rsidRPr="005C6B16">
        <w:rPr>
          <w:color w:val="000000"/>
          <w:sz w:val="28"/>
          <w:szCs w:val="28"/>
        </w:rPr>
        <w:t>:</w:t>
      </w:r>
    </w:p>
    <w:p w:rsidR="00D055AD" w:rsidRPr="005C6B16" w:rsidRDefault="00D055AD" w:rsidP="00781140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28"/>
          <w:szCs w:val="28"/>
        </w:rPr>
      </w:pPr>
      <w:r w:rsidRPr="005C6B16">
        <w:rPr>
          <w:color w:val="000000"/>
          <w:sz w:val="28"/>
          <w:szCs w:val="28"/>
        </w:rPr>
        <w:t>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D055AD" w:rsidRPr="005C6B16" w:rsidRDefault="00D055AD" w:rsidP="00781140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C6B16">
        <w:rPr>
          <w:color w:val="000000"/>
          <w:sz w:val="28"/>
          <w:szCs w:val="28"/>
        </w:rPr>
        <w:t>«Круглые столы», совещания и семинары по учебно-методическим вопросам, творческие отчеты учителей и т.п.;</w:t>
      </w:r>
    </w:p>
    <w:p w:rsidR="00D055AD" w:rsidRPr="005C6B16" w:rsidRDefault="00D055AD" w:rsidP="00781140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28"/>
          <w:szCs w:val="28"/>
        </w:rPr>
      </w:pPr>
      <w:r w:rsidRPr="005C6B16">
        <w:rPr>
          <w:color w:val="000000"/>
          <w:sz w:val="28"/>
          <w:szCs w:val="28"/>
        </w:rPr>
        <w:t>Заседания методических объединений по вопросам методики обучения и воспитания учащихся;</w:t>
      </w:r>
    </w:p>
    <w:p w:rsidR="00D055AD" w:rsidRPr="005C6B16" w:rsidRDefault="00D055AD" w:rsidP="00781140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C6B16">
        <w:rPr>
          <w:color w:val="000000"/>
          <w:sz w:val="28"/>
          <w:szCs w:val="28"/>
        </w:rPr>
        <w:t>Открытые уроки и внеклассные мероприятия по предмету;</w:t>
      </w:r>
    </w:p>
    <w:p w:rsidR="005C6B16" w:rsidRDefault="00D055AD" w:rsidP="007811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6B16">
        <w:rPr>
          <w:color w:val="000000"/>
          <w:sz w:val="28"/>
          <w:szCs w:val="28"/>
        </w:rPr>
        <w:t>Лекции, доклады, сообщения и дискуссии по методике обучения и воспитания, вопросам общей педагогики и психологии;</w:t>
      </w:r>
    </w:p>
    <w:p w:rsidR="00D055AD" w:rsidRPr="005C6B16" w:rsidRDefault="00D055AD" w:rsidP="00781140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28"/>
          <w:szCs w:val="28"/>
        </w:rPr>
      </w:pPr>
      <w:r w:rsidRPr="005C6B16">
        <w:rPr>
          <w:color w:val="000000"/>
          <w:sz w:val="28"/>
          <w:szCs w:val="28"/>
        </w:rPr>
        <w:t>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D055AD" w:rsidRPr="005C6B16" w:rsidRDefault="00D055AD" w:rsidP="00781140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C6B16">
        <w:rPr>
          <w:color w:val="000000"/>
          <w:sz w:val="28"/>
          <w:szCs w:val="28"/>
        </w:rPr>
        <w:t>Проведение предметных недель и методических дней;</w:t>
      </w:r>
    </w:p>
    <w:p w:rsidR="00D055AD" w:rsidRPr="005C6B16" w:rsidRDefault="00D055AD" w:rsidP="00781140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5C6B16">
        <w:rPr>
          <w:color w:val="000000"/>
          <w:sz w:val="28"/>
          <w:szCs w:val="28"/>
        </w:rPr>
        <w:lastRenderedPageBreak/>
        <w:t>Взаимопосещение</w:t>
      </w:r>
      <w:proofErr w:type="spellEnd"/>
      <w:r w:rsidRPr="005C6B16">
        <w:rPr>
          <w:color w:val="000000"/>
          <w:sz w:val="28"/>
          <w:szCs w:val="28"/>
        </w:rPr>
        <w:t xml:space="preserve"> уроков;</w:t>
      </w:r>
    </w:p>
    <w:p w:rsidR="00D055AD" w:rsidRPr="005C6B16" w:rsidRDefault="00D055AD" w:rsidP="00781140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C6B16">
        <w:rPr>
          <w:b/>
          <w:bCs/>
          <w:color w:val="000000"/>
          <w:sz w:val="28"/>
          <w:szCs w:val="28"/>
        </w:rPr>
        <w:t>Порядок работы методического объединения</w:t>
      </w:r>
    </w:p>
    <w:p w:rsidR="00D055AD" w:rsidRPr="005C6B16" w:rsidRDefault="00D055AD" w:rsidP="00781140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28"/>
          <w:szCs w:val="28"/>
        </w:rPr>
      </w:pPr>
      <w:r w:rsidRPr="005C6B16">
        <w:rPr>
          <w:color w:val="000000"/>
          <w:sz w:val="28"/>
          <w:szCs w:val="28"/>
        </w:rPr>
        <w:t>Возглавляет методическое объединение председатель, назначаемый директором школы из числа наиболее опытных педагогов по согласованию с членами методического объединения.</w:t>
      </w:r>
    </w:p>
    <w:p w:rsidR="00EE5667" w:rsidRDefault="00D055AD" w:rsidP="00781140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C6B16">
        <w:rPr>
          <w:color w:val="000000"/>
          <w:sz w:val="28"/>
          <w:szCs w:val="28"/>
        </w:rPr>
        <w:t xml:space="preserve"> </w:t>
      </w:r>
      <w:r w:rsidR="00EE5667">
        <w:rPr>
          <w:color w:val="000000"/>
          <w:sz w:val="28"/>
          <w:szCs w:val="28"/>
        </w:rPr>
        <w:tab/>
      </w:r>
      <w:r w:rsidRPr="005C6B16">
        <w:rPr>
          <w:color w:val="000000"/>
          <w:sz w:val="28"/>
          <w:szCs w:val="28"/>
        </w:rPr>
        <w:t>Работа методического объединения проводится в соответствии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заместителем директора по методической работе и утверждается методическим советом школы.</w:t>
      </w:r>
    </w:p>
    <w:p w:rsidR="00EE5667" w:rsidRDefault="00EE5667" w:rsidP="00781140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 w:rsidR="00D055AD" w:rsidRPr="005C6B16">
        <w:rPr>
          <w:color w:val="000000"/>
          <w:sz w:val="28"/>
          <w:szCs w:val="28"/>
        </w:rPr>
        <w:t>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школы по методической (учебно-воспитательной) работе.</w:t>
      </w:r>
    </w:p>
    <w:p w:rsidR="00EE5667" w:rsidRDefault="00EE5667" w:rsidP="00781140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 w:rsidR="00D055AD" w:rsidRPr="005C6B16">
        <w:rPr>
          <w:color w:val="000000"/>
          <w:sz w:val="28"/>
          <w:szCs w:val="28"/>
        </w:rPr>
        <w:t>По каждому из обсуждаемых на заседании вопросов принимаются рекомендации, которые фиксируются в журнале протоколов. Рекомендации подписываются председателем методического объединения.</w:t>
      </w:r>
    </w:p>
    <w:p w:rsidR="00EE5667" w:rsidRDefault="00EE5667" w:rsidP="00781140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 w:rsidR="00D055AD" w:rsidRPr="005C6B16">
        <w:rPr>
          <w:color w:val="000000"/>
          <w:sz w:val="28"/>
          <w:szCs w:val="28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председателей (учителей).</w:t>
      </w:r>
    </w:p>
    <w:p w:rsidR="00D055AD" w:rsidRPr="005C6B16" w:rsidRDefault="00EE5667" w:rsidP="00781140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 w:rsidR="00D055AD" w:rsidRPr="005C6B16">
        <w:rPr>
          <w:color w:val="000000"/>
          <w:sz w:val="28"/>
          <w:szCs w:val="28"/>
        </w:rPr>
        <w:t xml:space="preserve">Контроль за деятельностью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 w:rsidR="00D055AD" w:rsidRPr="005C6B16">
        <w:rPr>
          <w:color w:val="000000"/>
          <w:sz w:val="28"/>
          <w:szCs w:val="28"/>
        </w:rPr>
        <w:t>внутришкольного</w:t>
      </w:r>
      <w:proofErr w:type="spellEnd"/>
      <w:r w:rsidR="00D055AD" w:rsidRPr="005C6B16">
        <w:rPr>
          <w:color w:val="000000"/>
          <w:sz w:val="28"/>
          <w:szCs w:val="28"/>
        </w:rPr>
        <w:t xml:space="preserve"> контроля.</w:t>
      </w:r>
    </w:p>
    <w:p w:rsidR="004E48E1" w:rsidRPr="004E48E1" w:rsidRDefault="004E48E1" w:rsidP="0078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418"/>
        <w:gridCol w:w="850"/>
        <w:gridCol w:w="1276"/>
        <w:gridCol w:w="1701"/>
        <w:gridCol w:w="1417"/>
      </w:tblGrid>
      <w:tr w:rsidR="00760AB8" w:rsidRPr="00C639A8" w:rsidTr="00D055AD">
        <w:tc>
          <w:tcPr>
            <w:tcW w:w="2269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760AB8" w:rsidRPr="00760AB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60A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бразовательная область</w:t>
            </w:r>
          </w:p>
        </w:tc>
        <w:tc>
          <w:tcPr>
            <w:tcW w:w="141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Образова-ние</w:t>
            </w:r>
            <w:proofErr w:type="spellEnd"/>
          </w:p>
        </w:tc>
        <w:tc>
          <w:tcPr>
            <w:tcW w:w="850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</w:p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276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Учебная нагрузка</w:t>
            </w:r>
          </w:p>
        </w:tc>
        <w:tc>
          <w:tcPr>
            <w:tcW w:w="1701" w:type="dxa"/>
          </w:tcPr>
          <w:p w:rsidR="00760AB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</w:p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</w:p>
        </w:tc>
        <w:tc>
          <w:tcPr>
            <w:tcW w:w="1417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Аттеста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ционная</w:t>
            </w:r>
            <w:proofErr w:type="spellEnd"/>
            <w:r w:rsidRPr="00C639A8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</w:tr>
      <w:tr w:rsidR="00760AB8" w:rsidRPr="00C639A8" w:rsidTr="00D055AD">
        <w:tc>
          <w:tcPr>
            <w:tcW w:w="2269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Л.В</w:t>
            </w:r>
          </w:p>
        </w:tc>
        <w:tc>
          <w:tcPr>
            <w:tcW w:w="226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</w:tcPr>
          <w:p w:rsidR="00760AB8" w:rsidRPr="00D7716B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0AB8" w:rsidRPr="00367852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17" w:type="dxa"/>
          </w:tcPr>
          <w:p w:rsidR="00760AB8" w:rsidRPr="00F8183C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AB8" w:rsidRPr="00C639A8" w:rsidTr="00D055AD">
        <w:tc>
          <w:tcPr>
            <w:tcW w:w="2269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Мангазеева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26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</w:tcPr>
          <w:p w:rsidR="00760AB8" w:rsidRPr="00D7716B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0AB8" w:rsidRPr="00367852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0AB8" w:rsidRPr="00F8183C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КК</w:t>
            </w:r>
          </w:p>
        </w:tc>
      </w:tr>
      <w:tr w:rsidR="00760AB8" w:rsidRPr="00C639A8" w:rsidTr="00D055AD">
        <w:tc>
          <w:tcPr>
            <w:tcW w:w="2269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Сафиуллина С.Ю</w:t>
            </w:r>
          </w:p>
        </w:tc>
        <w:tc>
          <w:tcPr>
            <w:tcW w:w="226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(музыка)</w:t>
            </w:r>
          </w:p>
        </w:tc>
        <w:tc>
          <w:tcPr>
            <w:tcW w:w="141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</w:tcPr>
          <w:p w:rsidR="00760AB8" w:rsidRPr="00D7716B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0AB8" w:rsidRPr="00367852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0AB8" w:rsidRPr="00F8183C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83C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760AB8" w:rsidRPr="00C639A8" w:rsidTr="00D055AD">
        <w:tc>
          <w:tcPr>
            <w:tcW w:w="2269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26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</w:tcPr>
          <w:p w:rsidR="00760AB8" w:rsidRPr="00D7716B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0AB8" w:rsidRPr="00367852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0AB8" w:rsidRPr="00F8183C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КК</w:t>
            </w:r>
          </w:p>
        </w:tc>
      </w:tr>
      <w:tr w:rsidR="00760AB8" w:rsidRPr="00C639A8" w:rsidTr="00D055AD">
        <w:tc>
          <w:tcPr>
            <w:tcW w:w="2269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А.Э.</w:t>
            </w:r>
          </w:p>
        </w:tc>
        <w:tc>
          <w:tcPr>
            <w:tcW w:w="2268" w:type="dxa"/>
          </w:tcPr>
          <w:p w:rsidR="00760AB8" w:rsidRDefault="00760AB8" w:rsidP="00781140">
            <w:pPr>
              <w:jc w:val="both"/>
            </w:pPr>
            <w:r w:rsidRPr="00CE0D4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</w:tcPr>
          <w:p w:rsidR="00760AB8" w:rsidRPr="00D7716B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0AB8" w:rsidRPr="00367852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0AB8" w:rsidRPr="00CA237D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КК</w:t>
            </w:r>
          </w:p>
        </w:tc>
      </w:tr>
      <w:tr w:rsidR="00760AB8" w:rsidRPr="00C639A8" w:rsidTr="00D055AD">
        <w:tc>
          <w:tcPr>
            <w:tcW w:w="2269" w:type="dxa"/>
          </w:tcPr>
          <w:p w:rsidR="00760AB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Безбородов С.В.</w:t>
            </w:r>
          </w:p>
        </w:tc>
        <w:tc>
          <w:tcPr>
            <w:tcW w:w="2268" w:type="dxa"/>
          </w:tcPr>
          <w:p w:rsidR="00760AB8" w:rsidRDefault="00760AB8" w:rsidP="00781140">
            <w:pPr>
              <w:jc w:val="both"/>
            </w:pPr>
            <w:r w:rsidRPr="00CE0D4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</w:tcPr>
          <w:p w:rsidR="00760AB8" w:rsidRPr="00D7716B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0AB8" w:rsidRPr="00367852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0AB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 КК</w:t>
            </w:r>
          </w:p>
        </w:tc>
      </w:tr>
      <w:tr w:rsidR="00760AB8" w:rsidRPr="00C639A8" w:rsidTr="00D055AD">
        <w:tc>
          <w:tcPr>
            <w:tcW w:w="2269" w:type="dxa"/>
          </w:tcPr>
          <w:p w:rsidR="00760AB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Кадочников И.В.</w:t>
            </w:r>
          </w:p>
        </w:tc>
        <w:tc>
          <w:tcPr>
            <w:tcW w:w="2268" w:type="dxa"/>
          </w:tcPr>
          <w:p w:rsidR="00760AB8" w:rsidRDefault="00760AB8" w:rsidP="00781140">
            <w:pPr>
              <w:jc w:val="both"/>
            </w:pPr>
            <w:r w:rsidRPr="00CE0D4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0AB8" w:rsidRPr="00D7716B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0AB8" w:rsidRPr="00367852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0AB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 КК</w:t>
            </w:r>
          </w:p>
        </w:tc>
      </w:tr>
      <w:tr w:rsidR="00760AB8" w:rsidRPr="00C639A8" w:rsidTr="00D055AD">
        <w:tc>
          <w:tcPr>
            <w:tcW w:w="2269" w:type="dxa"/>
          </w:tcPr>
          <w:p w:rsidR="00760AB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 В.А.</w:t>
            </w:r>
          </w:p>
        </w:tc>
        <w:tc>
          <w:tcPr>
            <w:tcW w:w="2268" w:type="dxa"/>
          </w:tcPr>
          <w:p w:rsidR="00760AB8" w:rsidRDefault="00760AB8" w:rsidP="00781140">
            <w:pPr>
              <w:jc w:val="both"/>
            </w:pPr>
            <w:r w:rsidRPr="00CE0D4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60AB8" w:rsidRPr="00D7716B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0AB8" w:rsidRPr="00367852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0AB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КК</w:t>
            </w:r>
          </w:p>
        </w:tc>
      </w:tr>
      <w:tr w:rsidR="00760AB8" w:rsidRPr="00C639A8" w:rsidTr="00D055AD">
        <w:tc>
          <w:tcPr>
            <w:tcW w:w="2269" w:type="dxa"/>
          </w:tcPr>
          <w:p w:rsidR="00760AB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изобраз.иск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A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</w:tcPr>
          <w:p w:rsidR="00760AB8" w:rsidRPr="00D7716B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0AB8" w:rsidRPr="00C639A8" w:rsidRDefault="00760AB8" w:rsidP="0078114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0AB8" w:rsidRPr="00367852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0AB8" w:rsidRDefault="00760AB8" w:rsidP="00781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 КК</w:t>
            </w:r>
          </w:p>
        </w:tc>
      </w:tr>
    </w:tbl>
    <w:p w:rsidR="004E48E1" w:rsidRDefault="004E48E1" w:rsidP="0078114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4E48E1" w:rsidSect="00EE5667">
      <w:pgSz w:w="11906" w:h="16838"/>
      <w:pgMar w:top="720" w:right="72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CAA"/>
    <w:multiLevelType w:val="multilevel"/>
    <w:tmpl w:val="962C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3470"/>
    <w:multiLevelType w:val="hybridMultilevel"/>
    <w:tmpl w:val="CF4C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1899"/>
    <w:multiLevelType w:val="multilevel"/>
    <w:tmpl w:val="BAA4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E1BCE"/>
    <w:multiLevelType w:val="multilevel"/>
    <w:tmpl w:val="D6F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43DC0"/>
    <w:multiLevelType w:val="hybridMultilevel"/>
    <w:tmpl w:val="6D6C3C36"/>
    <w:lvl w:ilvl="0" w:tplc="460A6F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0E85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C44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0C4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EA0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F6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08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687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0D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E2FC5"/>
    <w:multiLevelType w:val="multilevel"/>
    <w:tmpl w:val="B0C4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12103"/>
    <w:multiLevelType w:val="hybridMultilevel"/>
    <w:tmpl w:val="94808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41C01"/>
    <w:multiLevelType w:val="multilevel"/>
    <w:tmpl w:val="3582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E7C99"/>
    <w:multiLevelType w:val="multilevel"/>
    <w:tmpl w:val="9A9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D38FC"/>
    <w:multiLevelType w:val="hybridMultilevel"/>
    <w:tmpl w:val="AEF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B5AC7"/>
    <w:multiLevelType w:val="multilevel"/>
    <w:tmpl w:val="A9D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2742E"/>
    <w:multiLevelType w:val="multilevel"/>
    <w:tmpl w:val="10F4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518FB"/>
    <w:multiLevelType w:val="multilevel"/>
    <w:tmpl w:val="F654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07CBA"/>
    <w:multiLevelType w:val="multilevel"/>
    <w:tmpl w:val="5D6A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21C29"/>
    <w:multiLevelType w:val="multilevel"/>
    <w:tmpl w:val="1F94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A70C2F"/>
    <w:multiLevelType w:val="multilevel"/>
    <w:tmpl w:val="12B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9E151B"/>
    <w:multiLevelType w:val="hybridMultilevel"/>
    <w:tmpl w:val="3DBCDA1A"/>
    <w:lvl w:ilvl="0" w:tplc="83586BF0">
      <w:start w:val="1"/>
      <w:numFmt w:val="decimal"/>
      <w:lvlText w:val="%1."/>
      <w:lvlJc w:val="left"/>
      <w:pPr>
        <w:ind w:left="28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8"/>
  </w:num>
  <w:num w:numId="5">
    <w:abstractNumId w:val="7"/>
  </w:num>
  <w:num w:numId="6">
    <w:abstractNumId w:val="12"/>
  </w:num>
  <w:num w:numId="7">
    <w:abstractNumId w:val="10"/>
  </w:num>
  <w:num w:numId="8">
    <w:abstractNumId w:val="15"/>
  </w:num>
  <w:num w:numId="9">
    <w:abstractNumId w:val="2"/>
  </w:num>
  <w:num w:numId="10">
    <w:abstractNumId w:val="0"/>
  </w:num>
  <w:num w:numId="11">
    <w:abstractNumId w:val="9"/>
  </w:num>
  <w:num w:numId="12">
    <w:abstractNumId w:val="6"/>
  </w:num>
  <w:num w:numId="13">
    <w:abstractNumId w:val="1"/>
  </w:num>
  <w:num w:numId="14">
    <w:abstractNumId w:val="11"/>
  </w:num>
  <w:num w:numId="15">
    <w:abstractNumId w:val="14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F0"/>
    <w:rsid w:val="00017389"/>
    <w:rsid w:val="00034196"/>
    <w:rsid w:val="00066D69"/>
    <w:rsid w:val="000858FB"/>
    <w:rsid w:val="00095DEE"/>
    <w:rsid w:val="000A6094"/>
    <w:rsid w:val="000B54FE"/>
    <w:rsid w:val="000C368B"/>
    <w:rsid w:val="000E54F2"/>
    <w:rsid w:val="00163FF0"/>
    <w:rsid w:val="001E1F71"/>
    <w:rsid w:val="002537C6"/>
    <w:rsid w:val="002C32C7"/>
    <w:rsid w:val="00411568"/>
    <w:rsid w:val="00420357"/>
    <w:rsid w:val="00436B4B"/>
    <w:rsid w:val="0045626A"/>
    <w:rsid w:val="00464511"/>
    <w:rsid w:val="004712BB"/>
    <w:rsid w:val="00492C2B"/>
    <w:rsid w:val="004E060B"/>
    <w:rsid w:val="004E48E1"/>
    <w:rsid w:val="004E6339"/>
    <w:rsid w:val="00530F8C"/>
    <w:rsid w:val="005855B1"/>
    <w:rsid w:val="00587EE5"/>
    <w:rsid w:val="005A1817"/>
    <w:rsid w:val="005A361D"/>
    <w:rsid w:val="005B027F"/>
    <w:rsid w:val="005C6B16"/>
    <w:rsid w:val="005E01E1"/>
    <w:rsid w:val="0065730B"/>
    <w:rsid w:val="006859A7"/>
    <w:rsid w:val="00746F12"/>
    <w:rsid w:val="00760AB8"/>
    <w:rsid w:val="00781140"/>
    <w:rsid w:val="0078321A"/>
    <w:rsid w:val="007A6E6B"/>
    <w:rsid w:val="007B5C11"/>
    <w:rsid w:val="00805207"/>
    <w:rsid w:val="00821459"/>
    <w:rsid w:val="008469F0"/>
    <w:rsid w:val="008A05CE"/>
    <w:rsid w:val="008F5C12"/>
    <w:rsid w:val="00941FB6"/>
    <w:rsid w:val="00946AA7"/>
    <w:rsid w:val="0099710F"/>
    <w:rsid w:val="009A1AC9"/>
    <w:rsid w:val="009C7759"/>
    <w:rsid w:val="009E4EEB"/>
    <w:rsid w:val="00A24A2A"/>
    <w:rsid w:val="00B00EE8"/>
    <w:rsid w:val="00B00FE7"/>
    <w:rsid w:val="00B63A38"/>
    <w:rsid w:val="00B72C7E"/>
    <w:rsid w:val="00BB6425"/>
    <w:rsid w:val="00C054E4"/>
    <w:rsid w:val="00C1380E"/>
    <w:rsid w:val="00C51761"/>
    <w:rsid w:val="00C827EF"/>
    <w:rsid w:val="00D055AD"/>
    <w:rsid w:val="00D23E8B"/>
    <w:rsid w:val="00D34E45"/>
    <w:rsid w:val="00D446FD"/>
    <w:rsid w:val="00D636DC"/>
    <w:rsid w:val="00D65B07"/>
    <w:rsid w:val="00D70C9B"/>
    <w:rsid w:val="00DA4E26"/>
    <w:rsid w:val="00DC1C3F"/>
    <w:rsid w:val="00E82B54"/>
    <w:rsid w:val="00E8455A"/>
    <w:rsid w:val="00E960CB"/>
    <w:rsid w:val="00EB2F27"/>
    <w:rsid w:val="00EE5667"/>
    <w:rsid w:val="00EF5D0A"/>
    <w:rsid w:val="00F5524D"/>
    <w:rsid w:val="00F857DB"/>
    <w:rsid w:val="00FB19C4"/>
    <w:rsid w:val="00FD2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DF81"/>
  <w15:docId w15:val="{461C7AC0-4FC5-4150-B6C6-9D161B6D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FF0"/>
    <w:rPr>
      <w:b/>
      <w:bCs/>
    </w:rPr>
  </w:style>
  <w:style w:type="character" w:customStyle="1" w:styleId="1">
    <w:name w:val="Заголовок №1_"/>
    <w:basedOn w:val="a0"/>
    <w:link w:val="10"/>
    <w:rsid w:val="001E1F71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a5">
    <w:name w:val="Основной текст_"/>
    <w:basedOn w:val="a0"/>
    <w:link w:val="11"/>
    <w:rsid w:val="001E1F71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 + Не полужирный"/>
    <w:basedOn w:val="a5"/>
    <w:rsid w:val="001E1F71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E1F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-1pt">
    <w:name w:val="Основной текст (2) + Курсив;Интервал -1 pt"/>
    <w:basedOn w:val="2"/>
    <w:rsid w:val="001E1F71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hd w:val="clear" w:color="auto" w:fill="FFFFFF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1E1F71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31">
    <w:name w:val="Основной текст (3) + Курсив"/>
    <w:basedOn w:val="3"/>
    <w:rsid w:val="001E1F71"/>
    <w:rPr>
      <w:rFonts w:ascii="Calibri" w:eastAsia="Calibri" w:hAnsi="Calibri" w:cs="Calibri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a"/>
    <w:link w:val="1"/>
    <w:rsid w:val="001E1F71"/>
    <w:pPr>
      <w:widowControl w:val="0"/>
      <w:shd w:val="clear" w:color="auto" w:fill="FFFFFF"/>
      <w:spacing w:after="1260" w:line="389" w:lineRule="exact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11">
    <w:name w:val="Основной текст1"/>
    <w:basedOn w:val="a"/>
    <w:link w:val="a5"/>
    <w:rsid w:val="001E1F71"/>
    <w:pPr>
      <w:widowControl w:val="0"/>
      <w:shd w:val="clear" w:color="auto" w:fill="FFFFFF"/>
      <w:spacing w:before="1260" w:after="120" w:line="293" w:lineRule="exact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1E1F71"/>
    <w:pPr>
      <w:widowControl w:val="0"/>
      <w:shd w:val="clear" w:color="auto" w:fill="FFFFFF"/>
      <w:spacing w:before="240" w:after="60" w:line="278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E1F71"/>
    <w:pPr>
      <w:widowControl w:val="0"/>
      <w:shd w:val="clear" w:color="auto" w:fill="FFFFFF"/>
      <w:spacing w:after="1080" w:line="283" w:lineRule="exact"/>
      <w:ind w:hanging="340"/>
    </w:pPr>
    <w:rPr>
      <w:rFonts w:ascii="Calibri" w:eastAsia="Calibri" w:hAnsi="Calibri" w:cs="Calibri"/>
      <w:sz w:val="23"/>
      <w:szCs w:val="23"/>
    </w:rPr>
  </w:style>
  <w:style w:type="table" w:styleId="a7">
    <w:name w:val="Table Grid"/>
    <w:basedOn w:val="a1"/>
    <w:uiPriority w:val="59"/>
    <w:rsid w:val="00746F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Подпись к таблице_"/>
    <w:basedOn w:val="a0"/>
    <w:link w:val="a9"/>
    <w:rsid w:val="005A18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5"/>
    <w:rsid w:val="005A18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9">
    <w:name w:val="Подпись к таблице"/>
    <w:basedOn w:val="a"/>
    <w:link w:val="a8"/>
    <w:rsid w:val="005A18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aa">
    <w:name w:val="Hyperlink"/>
    <w:basedOn w:val="a0"/>
    <w:uiPriority w:val="99"/>
    <w:semiHidden/>
    <w:unhideWhenUsed/>
    <w:rsid w:val="005A18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1817"/>
  </w:style>
  <w:style w:type="paragraph" w:styleId="ab">
    <w:name w:val="List Paragraph"/>
    <w:basedOn w:val="a"/>
    <w:uiPriority w:val="34"/>
    <w:qFormat/>
    <w:rsid w:val="009A1AC9"/>
    <w:pPr>
      <w:ind w:left="720"/>
      <w:contextualSpacing/>
    </w:pPr>
    <w:rPr>
      <w:rFonts w:eastAsiaTheme="minorEastAsia"/>
      <w:lang w:eastAsia="ru-RU"/>
    </w:rPr>
  </w:style>
  <w:style w:type="character" w:customStyle="1" w:styleId="c0">
    <w:name w:val="c0"/>
    <w:basedOn w:val="a0"/>
    <w:rsid w:val="00066D69"/>
  </w:style>
  <w:style w:type="character" w:customStyle="1" w:styleId="s4">
    <w:name w:val="s4"/>
    <w:basedOn w:val="a0"/>
    <w:rsid w:val="00095DEE"/>
  </w:style>
  <w:style w:type="character" w:customStyle="1" w:styleId="s5">
    <w:name w:val="s5"/>
    <w:basedOn w:val="a0"/>
    <w:rsid w:val="00095DEE"/>
  </w:style>
  <w:style w:type="character" w:customStyle="1" w:styleId="s3">
    <w:name w:val="s3"/>
    <w:basedOn w:val="a0"/>
    <w:rsid w:val="00095DEE"/>
  </w:style>
  <w:style w:type="paragraph" w:customStyle="1" w:styleId="p18">
    <w:name w:val="p18"/>
    <w:basedOn w:val="a"/>
    <w:rsid w:val="0009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95DEE"/>
  </w:style>
  <w:style w:type="paragraph" w:customStyle="1" w:styleId="p21">
    <w:name w:val="p21"/>
    <w:basedOn w:val="a"/>
    <w:rsid w:val="00D6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63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uchebnie_programmi/" TargetMode="External"/><Relationship Id="rId5" Type="http://schemas.openxmlformats.org/officeDocument/2006/relationships/hyperlink" Target="http://pandia.ru/text/category/vneklassnaya_rabo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3017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2</cp:revision>
  <cp:lastPrinted>2018-01-12T14:10:00Z</cp:lastPrinted>
  <dcterms:created xsi:type="dcterms:W3CDTF">2018-01-15T03:31:00Z</dcterms:created>
  <dcterms:modified xsi:type="dcterms:W3CDTF">2018-01-15T03:31:00Z</dcterms:modified>
</cp:coreProperties>
</file>